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CA" w:rsidRPr="001052FE" w:rsidRDefault="002255CA" w:rsidP="002255CA">
      <w:pPr>
        <w:pStyle w:val="Style"/>
        <w:rPr>
          <w:sz w:val="28"/>
          <w:szCs w:val="28"/>
          <w:lang w:val="sr-Cyrl-CS"/>
        </w:rPr>
      </w:pPr>
      <w:bookmarkStart w:id="0" w:name="_GoBack"/>
      <w:bookmarkEnd w:id="0"/>
      <w:r w:rsidRPr="001052FE">
        <w:rPr>
          <w:sz w:val="28"/>
          <w:szCs w:val="28"/>
          <w:lang w:val="sr-Cyrl-CS"/>
        </w:rPr>
        <w:t xml:space="preserve">РЕПУБЛИКА СРБИЈА </w:t>
      </w:r>
    </w:p>
    <w:p w:rsidR="002255CA" w:rsidRPr="001052FE" w:rsidRDefault="002255CA" w:rsidP="002255CA">
      <w:pPr>
        <w:pStyle w:val="Style"/>
        <w:rPr>
          <w:sz w:val="28"/>
          <w:szCs w:val="28"/>
          <w:lang w:val="sr-Cyrl-CS"/>
        </w:rPr>
      </w:pPr>
      <w:r w:rsidRPr="001052FE">
        <w:rPr>
          <w:sz w:val="28"/>
          <w:szCs w:val="28"/>
          <w:lang w:val="sr-Cyrl-CS"/>
        </w:rPr>
        <w:t xml:space="preserve">НАРОДНА СКУПШТИНА </w:t>
      </w:r>
    </w:p>
    <w:p w:rsidR="002255CA" w:rsidRPr="001052FE" w:rsidRDefault="002255CA" w:rsidP="002255CA">
      <w:pPr>
        <w:pStyle w:val="Style"/>
        <w:rPr>
          <w:sz w:val="28"/>
          <w:szCs w:val="28"/>
          <w:lang w:val="sr-Cyrl-CS"/>
        </w:rPr>
      </w:pPr>
      <w:r w:rsidRPr="001052FE">
        <w:rPr>
          <w:sz w:val="28"/>
          <w:szCs w:val="28"/>
          <w:lang w:val="sr-Cyrl-CS"/>
        </w:rPr>
        <w:t xml:space="preserve">Одбор за дијаспору и Србе у региону </w:t>
      </w:r>
    </w:p>
    <w:p w:rsidR="002255CA" w:rsidRPr="001052FE" w:rsidRDefault="002255CA" w:rsidP="002255CA">
      <w:pPr>
        <w:pStyle w:val="Style"/>
        <w:rPr>
          <w:sz w:val="28"/>
          <w:szCs w:val="28"/>
          <w:lang w:val="sr-Cyrl-CS"/>
        </w:rPr>
      </w:pPr>
      <w:r>
        <w:rPr>
          <w:sz w:val="28"/>
          <w:szCs w:val="28"/>
          <w:lang w:val="sr-Cyrl-CS"/>
        </w:rPr>
        <w:t xml:space="preserve">09 </w:t>
      </w:r>
      <w:r w:rsidRPr="001052FE">
        <w:rPr>
          <w:sz w:val="28"/>
          <w:szCs w:val="28"/>
          <w:lang w:val="sr-Cyrl-CS"/>
        </w:rPr>
        <w:t>Број:</w:t>
      </w:r>
      <w:r>
        <w:rPr>
          <w:sz w:val="28"/>
          <w:szCs w:val="28"/>
          <w:lang w:val="sr-Cyrl-CS"/>
        </w:rPr>
        <w:t>114-2280/15</w:t>
      </w:r>
      <w:r w:rsidRPr="001052FE">
        <w:rPr>
          <w:sz w:val="28"/>
          <w:szCs w:val="28"/>
          <w:lang w:val="sr-Cyrl-CS"/>
        </w:rPr>
        <w:t xml:space="preserve"> </w:t>
      </w:r>
    </w:p>
    <w:p w:rsidR="002255CA" w:rsidRPr="001052FE" w:rsidRDefault="002255CA" w:rsidP="002255CA">
      <w:pPr>
        <w:pStyle w:val="Style"/>
        <w:rPr>
          <w:sz w:val="28"/>
          <w:szCs w:val="28"/>
          <w:lang w:val="sr-Cyrl-CS"/>
        </w:rPr>
      </w:pPr>
      <w:r w:rsidRPr="001052FE">
        <w:rPr>
          <w:sz w:val="28"/>
          <w:szCs w:val="28"/>
          <w:lang w:val="sr-Cyrl-CS"/>
        </w:rPr>
        <w:t>1</w:t>
      </w:r>
      <w:r>
        <w:rPr>
          <w:sz w:val="28"/>
          <w:szCs w:val="28"/>
          <w:lang w:val="sr-Cyrl-CS"/>
        </w:rPr>
        <w:t>4</w:t>
      </w:r>
      <w:r w:rsidRPr="001052FE">
        <w:rPr>
          <w:sz w:val="28"/>
          <w:szCs w:val="28"/>
          <w:lang w:val="sr-Cyrl-CS"/>
        </w:rPr>
        <w:t xml:space="preserve">.10. 2015. године </w:t>
      </w:r>
    </w:p>
    <w:p w:rsidR="002255CA" w:rsidRPr="001052FE" w:rsidRDefault="002255CA" w:rsidP="002255CA">
      <w:pPr>
        <w:pStyle w:val="Style"/>
        <w:rPr>
          <w:sz w:val="28"/>
          <w:szCs w:val="28"/>
          <w:lang w:val="sr-Cyrl-CS"/>
        </w:rPr>
      </w:pPr>
      <w:r w:rsidRPr="001052FE">
        <w:rPr>
          <w:sz w:val="28"/>
          <w:szCs w:val="28"/>
          <w:lang w:val="sr-Cyrl-CS"/>
        </w:rPr>
        <w:t xml:space="preserve">Београд </w:t>
      </w:r>
    </w:p>
    <w:p w:rsidR="002255CA" w:rsidRPr="001052FE" w:rsidRDefault="002255CA" w:rsidP="002255CA">
      <w:pPr>
        <w:pStyle w:val="Style"/>
        <w:rPr>
          <w:sz w:val="28"/>
          <w:szCs w:val="28"/>
          <w:lang w:val="sr-Cyrl-CS"/>
        </w:rPr>
      </w:pPr>
    </w:p>
    <w:p w:rsidR="002255CA" w:rsidRPr="001052FE" w:rsidRDefault="002255CA" w:rsidP="002255CA">
      <w:pPr>
        <w:pStyle w:val="Style"/>
        <w:rPr>
          <w:sz w:val="28"/>
          <w:szCs w:val="28"/>
          <w:lang w:val="sr-Cyrl-CS"/>
        </w:rPr>
      </w:pPr>
    </w:p>
    <w:p w:rsidR="002255CA" w:rsidRPr="001052FE" w:rsidRDefault="002255CA" w:rsidP="002255CA">
      <w:pPr>
        <w:pStyle w:val="Style"/>
        <w:rPr>
          <w:sz w:val="28"/>
          <w:szCs w:val="28"/>
          <w:lang w:val="sr-Cyrl-CS"/>
        </w:rPr>
      </w:pPr>
    </w:p>
    <w:p w:rsidR="002255CA" w:rsidRPr="001052FE" w:rsidRDefault="002255CA" w:rsidP="002255CA">
      <w:pPr>
        <w:pStyle w:val="Style"/>
        <w:rPr>
          <w:sz w:val="28"/>
          <w:szCs w:val="28"/>
          <w:lang w:val="sr-Cyrl-CS"/>
        </w:rPr>
      </w:pPr>
    </w:p>
    <w:p w:rsidR="002255CA" w:rsidRPr="001052FE" w:rsidRDefault="002255CA" w:rsidP="002255CA">
      <w:pPr>
        <w:pStyle w:val="Style"/>
        <w:jc w:val="center"/>
        <w:rPr>
          <w:sz w:val="28"/>
          <w:szCs w:val="28"/>
          <w:lang w:val="sr-Cyrl-CS"/>
        </w:rPr>
      </w:pPr>
      <w:r w:rsidRPr="001052FE">
        <w:rPr>
          <w:sz w:val="28"/>
          <w:szCs w:val="28"/>
          <w:lang w:val="sr-Cyrl-CS"/>
        </w:rPr>
        <w:t>ОДБОРУ ЗА СПОЉНЕ ПОСЛОВЕ</w:t>
      </w:r>
    </w:p>
    <w:p w:rsidR="002255CA" w:rsidRPr="001052FE" w:rsidRDefault="002255CA" w:rsidP="002255CA">
      <w:pPr>
        <w:pStyle w:val="Style"/>
        <w:jc w:val="center"/>
        <w:rPr>
          <w:sz w:val="28"/>
          <w:szCs w:val="28"/>
          <w:lang w:val="sr-Cyrl-CS"/>
        </w:rPr>
      </w:pPr>
    </w:p>
    <w:p w:rsidR="002255CA" w:rsidRPr="001052FE" w:rsidRDefault="002255CA" w:rsidP="002255CA">
      <w:pPr>
        <w:pStyle w:val="Style"/>
        <w:jc w:val="center"/>
        <w:rPr>
          <w:sz w:val="28"/>
          <w:szCs w:val="28"/>
          <w:lang w:val="sr-Cyrl-CS"/>
        </w:rPr>
      </w:pPr>
    </w:p>
    <w:p w:rsidR="002255CA" w:rsidRPr="001052FE" w:rsidRDefault="002255CA" w:rsidP="002255CA">
      <w:pPr>
        <w:pStyle w:val="Style"/>
        <w:jc w:val="center"/>
        <w:rPr>
          <w:sz w:val="28"/>
          <w:szCs w:val="28"/>
          <w:lang w:val="sr-Cyrl-CS"/>
        </w:rPr>
      </w:pPr>
    </w:p>
    <w:p w:rsidR="002255CA" w:rsidRPr="001052FE" w:rsidRDefault="002255CA" w:rsidP="002255CA">
      <w:pPr>
        <w:pStyle w:val="Style"/>
        <w:ind w:firstLine="720"/>
        <w:jc w:val="both"/>
        <w:rPr>
          <w:sz w:val="28"/>
          <w:szCs w:val="28"/>
          <w:lang w:val="sr-Cyrl-CS"/>
        </w:rPr>
      </w:pPr>
      <w:r w:rsidRPr="001052FE">
        <w:rPr>
          <w:sz w:val="28"/>
          <w:szCs w:val="28"/>
          <w:lang w:val="sr-Cyrl-CS"/>
        </w:rPr>
        <w:t>У прилогу</w:t>
      </w:r>
      <w:r>
        <w:rPr>
          <w:sz w:val="28"/>
          <w:szCs w:val="28"/>
          <w:lang w:val="sr-Cyrl-CS"/>
        </w:rPr>
        <w:t xml:space="preserve"> Вам</w:t>
      </w:r>
      <w:r w:rsidRPr="001052FE">
        <w:rPr>
          <w:sz w:val="28"/>
          <w:szCs w:val="28"/>
          <w:lang w:val="sr-Cyrl-CS"/>
        </w:rPr>
        <w:t xml:space="preserve"> достављам</w:t>
      </w:r>
      <w:r>
        <w:rPr>
          <w:sz w:val="28"/>
          <w:szCs w:val="28"/>
          <w:lang w:val="sr-Cyrl-CS"/>
        </w:rPr>
        <w:t>о</w:t>
      </w:r>
      <w:r w:rsidRPr="001052FE">
        <w:rPr>
          <w:sz w:val="28"/>
          <w:szCs w:val="28"/>
          <w:lang w:val="sr-Cyrl-CS"/>
        </w:rPr>
        <w:t xml:space="preserve"> Извештај </w:t>
      </w:r>
      <w:r>
        <w:rPr>
          <w:sz w:val="28"/>
          <w:szCs w:val="28"/>
          <w:lang w:val="sr-Cyrl-CS"/>
        </w:rPr>
        <w:t>народних посланика, чланова</w:t>
      </w:r>
      <w:r w:rsidRPr="001052FE">
        <w:rPr>
          <w:sz w:val="28"/>
          <w:szCs w:val="28"/>
          <w:lang w:val="sr-Cyrl-CS"/>
        </w:rPr>
        <w:t xml:space="preserve"> Одбора за дијаспору и Србе у региону</w:t>
      </w:r>
      <w:r>
        <w:rPr>
          <w:sz w:val="28"/>
          <w:szCs w:val="28"/>
          <w:lang w:val="sr-Cyrl-CS"/>
        </w:rPr>
        <w:t xml:space="preserve"> саставу: Милорад Стошић, Марјана Мараш и Братимир Васиљевић</w:t>
      </w:r>
      <w:r w:rsidRPr="001052FE">
        <w:rPr>
          <w:sz w:val="28"/>
          <w:szCs w:val="28"/>
          <w:lang w:val="sr-Cyrl-CS"/>
        </w:rPr>
        <w:t xml:space="preserve"> о посети Републици Словенији у периоду од 07. до 09. октобра 2015. године, са молбом да га Одбор размотри и усвоји. </w:t>
      </w:r>
    </w:p>
    <w:p w:rsidR="002255CA" w:rsidRPr="001052FE" w:rsidRDefault="002255CA" w:rsidP="002255CA">
      <w:pPr>
        <w:pStyle w:val="Style"/>
        <w:rPr>
          <w:sz w:val="28"/>
          <w:szCs w:val="28"/>
          <w:lang w:val="sr-Cyrl-CS"/>
        </w:rPr>
      </w:pPr>
    </w:p>
    <w:p w:rsidR="002255CA" w:rsidRPr="001052FE" w:rsidRDefault="002255CA" w:rsidP="002255CA">
      <w:pPr>
        <w:pStyle w:val="Style"/>
        <w:rPr>
          <w:sz w:val="28"/>
          <w:szCs w:val="28"/>
          <w:lang w:val="sr-Cyrl-CS"/>
        </w:rPr>
      </w:pPr>
    </w:p>
    <w:p w:rsidR="002255CA" w:rsidRPr="001052FE" w:rsidRDefault="002255CA" w:rsidP="002255CA">
      <w:pPr>
        <w:pStyle w:val="Style"/>
        <w:rPr>
          <w:sz w:val="28"/>
          <w:szCs w:val="28"/>
          <w:lang w:val="sr-Cyrl-CS"/>
        </w:rPr>
      </w:pPr>
    </w:p>
    <w:p w:rsidR="002255CA" w:rsidRPr="001052FE" w:rsidRDefault="002255CA" w:rsidP="002255CA">
      <w:pPr>
        <w:pStyle w:val="Style"/>
        <w:rPr>
          <w:sz w:val="28"/>
          <w:szCs w:val="28"/>
          <w:lang w:val="sr-Cyrl-CS"/>
        </w:rPr>
      </w:pPr>
    </w:p>
    <w:p w:rsidR="002255CA" w:rsidRPr="001052FE" w:rsidRDefault="002255CA" w:rsidP="002255CA">
      <w:pPr>
        <w:pStyle w:val="Style"/>
        <w:ind w:left="6480"/>
        <w:jc w:val="center"/>
        <w:rPr>
          <w:sz w:val="28"/>
          <w:szCs w:val="28"/>
          <w:lang w:val="sr-Cyrl-CS"/>
        </w:rPr>
      </w:pPr>
      <w:r w:rsidRPr="001052FE">
        <w:rPr>
          <w:sz w:val="28"/>
          <w:szCs w:val="28"/>
          <w:lang w:val="sr-Cyrl-CS"/>
        </w:rPr>
        <w:t>НАРОДНИ ПОСЛАНИ</w:t>
      </w:r>
      <w:r>
        <w:rPr>
          <w:sz w:val="28"/>
          <w:szCs w:val="28"/>
          <w:lang w:val="sr-Cyrl-CS"/>
        </w:rPr>
        <w:t>ЦИ</w:t>
      </w:r>
    </w:p>
    <w:p w:rsidR="002255CA" w:rsidRDefault="002255CA" w:rsidP="002255CA">
      <w:pPr>
        <w:pStyle w:val="Style"/>
        <w:ind w:left="6480"/>
        <w:jc w:val="center"/>
        <w:rPr>
          <w:sz w:val="28"/>
          <w:szCs w:val="28"/>
          <w:lang w:val="sr-Cyrl-CS"/>
        </w:rPr>
      </w:pPr>
      <w:r w:rsidRPr="001052FE">
        <w:rPr>
          <w:sz w:val="28"/>
          <w:szCs w:val="28"/>
          <w:lang w:val="sr-Cyrl-CS"/>
        </w:rPr>
        <w:t>ЧЛАН</w:t>
      </w:r>
      <w:r>
        <w:rPr>
          <w:sz w:val="28"/>
          <w:szCs w:val="28"/>
          <w:lang w:val="sr-Cyrl-CS"/>
        </w:rPr>
        <w:t xml:space="preserve">ОВИ </w:t>
      </w:r>
      <w:r w:rsidRPr="001052FE">
        <w:rPr>
          <w:sz w:val="28"/>
          <w:szCs w:val="28"/>
          <w:lang w:val="sr-Cyrl-CS"/>
        </w:rPr>
        <w:t xml:space="preserve"> ОДБОРА</w:t>
      </w:r>
      <w:r>
        <w:rPr>
          <w:sz w:val="28"/>
          <w:szCs w:val="28"/>
          <w:lang w:val="sr-Cyrl-CS"/>
        </w:rPr>
        <w:t>:</w:t>
      </w:r>
    </w:p>
    <w:p w:rsidR="002255CA" w:rsidRPr="001052FE" w:rsidRDefault="002255CA" w:rsidP="002255CA">
      <w:pPr>
        <w:pStyle w:val="Style"/>
        <w:ind w:left="6480"/>
        <w:jc w:val="center"/>
        <w:rPr>
          <w:sz w:val="28"/>
          <w:szCs w:val="28"/>
          <w:lang w:val="sr-Cyrl-CS"/>
        </w:rPr>
      </w:pPr>
    </w:p>
    <w:p w:rsidR="002255CA" w:rsidRDefault="002255CA" w:rsidP="002255CA">
      <w:pPr>
        <w:pStyle w:val="Style"/>
        <w:ind w:left="6480"/>
        <w:jc w:val="center"/>
        <w:rPr>
          <w:sz w:val="28"/>
          <w:szCs w:val="28"/>
          <w:lang w:val="sr-Cyrl-CS"/>
        </w:rPr>
      </w:pPr>
      <w:r w:rsidRPr="001052FE">
        <w:rPr>
          <w:sz w:val="28"/>
          <w:szCs w:val="28"/>
          <w:lang w:val="sr-Cyrl-CS"/>
        </w:rPr>
        <w:t xml:space="preserve"> Милорад Стошић</w:t>
      </w:r>
    </w:p>
    <w:p w:rsidR="002255CA" w:rsidRDefault="002255CA" w:rsidP="002255CA">
      <w:pPr>
        <w:pStyle w:val="Style"/>
        <w:ind w:left="6480"/>
        <w:jc w:val="center"/>
        <w:rPr>
          <w:sz w:val="28"/>
          <w:szCs w:val="28"/>
          <w:lang w:val="sr-Cyrl-CS"/>
        </w:rPr>
      </w:pPr>
    </w:p>
    <w:p w:rsidR="002255CA" w:rsidRDefault="002255CA" w:rsidP="002255CA">
      <w:pPr>
        <w:pStyle w:val="Style"/>
        <w:ind w:left="6480"/>
        <w:jc w:val="center"/>
        <w:rPr>
          <w:sz w:val="28"/>
          <w:szCs w:val="28"/>
          <w:lang w:val="sr-Cyrl-CS"/>
        </w:rPr>
      </w:pPr>
      <w:r>
        <w:rPr>
          <w:sz w:val="28"/>
          <w:szCs w:val="28"/>
          <w:lang w:val="sr-Cyrl-CS"/>
        </w:rPr>
        <w:t>______________________</w:t>
      </w:r>
    </w:p>
    <w:p w:rsidR="002255CA" w:rsidRDefault="002255CA" w:rsidP="002255CA">
      <w:pPr>
        <w:pStyle w:val="Style"/>
        <w:ind w:left="6480"/>
        <w:jc w:val="center"/>
        <w:rPr>
          <w:sz w:val="28"/>
          <w:szCs w:val="28"/>
          <w:lang w:val="sr-Cyrl-CS"/>
        </w:rPr>
      </w:pPr>
    </w:p>
    <w:p w:rsidR="002255CA" w:rsidRDefault="002255CA" w:rsidP="002255CA">
      <w:pPr>
        <w:pStyle w:val="Style"/>
        <w:ind w:left="6480"/>
        <w:jc w:val="center"/>
        <w:rPr>
          <w:sz w:val="28"/>
          <w:szCs w:val="28"/>
          <w:lang w:val="sr-Cyrl-CS"/>
        </w:rPr>
      </w:pPr>
      <w:r>
        <w:rPr>
          <w:sz w:val="28"/>
          <w:szCs w:val="28"/>
          <w:lang w:val="sr-Cyrl-CS"/>
        </w:rPr>
        <w:t>Марјана Мараш</w:t>
      </w:r>
    </w:p>
    <w:p w:rsidR="002255CA" w:rsidRDefault="002255CA" w:rsidP="002255CA">
      <w:pPr>
        <w:pStyle w:val="Style"/>
        <w:ind w:left="6480"/>
        <w:jc w:val="center"/>
        <w:rPr>
          <w:sz w:val="28"/>
          <w:szCs w:val="28"/>
          <w:lang w:val="sr-Cyrl-CS"/>
        </w:rPr>
      </w:pPr>
    </w:p>
    <w:p w:rsidR="002255CA" w:rsidRDefault="002255CA" w:rsidP="002255CA">
      <w:pPr>
        <w:pStyle w:val="Style"/>
        <w:ind w:left="6480"/>
        <w:jc w:val="center"/>
        <w:rPr>
          <w:sz w:val="28"/>
          <w:szCs w:val="28"/>
          <w:lang w:val="sr-Cyrl-CS"/>
        </w:rPr>
      </w:pPr>
      <w:r>
        <w:rPr>
          <w:sz w:val="28"/>
          <w:szCs w:val="28"/>
          <w:lang w:val="sr-Cyrl-CS"/>
        </w:rPr>
        <w:t>______________________</w:t>
      </w:r>
    </w:p>
    <w:p w:rsidR="002255CA" w:rsidRDefault="002255CA" w:rsidP="002255CA">
      <w:pPr>
        <w:pStyle w:val="Style"/>
        <w:ind w:left="6480"/>
        <w:jc w:val="center"/>
        <w:rPr>
          <w:sz w:val="28"/>
          <w:szCs w:val="28"/>
          <w:lang w:val="sr-Cyrl-CS"/>
        </w:rPr>
      </w:pPr>
    </w:p>
    <w:p w:rsidR="002255CA" w:rsidRDefault="002255CA" w:rsidP="002255CA">
      <w:pPr>
        <w:pStyle w:val="Style"/>
        <w:ind w:left="6480"/>
        <w:jc w:val="center"/>
        <w:rPr>
          <w:sz w:val="28"/>
          <w:szCs w:val="28"/>
          <w:lang w:val="sr-Cyrl-CS"/>
        </w:rPr>
      </w:pPr>
      <w:r>
        <w:rPr>
          <w:sz w:val="28"/>
          <w:szCs w:val="28"/>
          <w:lang w:val="sr-Cyrl-CS"/>
        </w:rPr>
        <w:t>Братимир Васиљевић</w:t>
      </w:r>
    </w:p>
    <w:p w:rsidR="002255CA" w:rsidRDefault="002255CA" w:rsidP="002255CA">
      <w:pPr>
        <w:pStyle w:val="Style"/>
        <w:ind w:left="6480"/>
        <w:jc w:val="center"/>
        <w:rPr>
          <w:sz w:val="28"/>
          <w:szCs w:val="28"/>
          <w:lang w:val="sr-Cyrl-CS"/>
        </w:rPr>
      </w:pPr>
    </w:p>
    <w:p w:rsidR="002255CA" w:rsidRDefault="002255CA" w:rsidP="002255CA">
      <w:pPr>
        <w:pStyle w:val="Style"/>
        <w:ind w:left="6480"/>
        <w:jc w:val="center"/>
        <w:rPr>
          <w:sz w:val="28"/>
          <w:szCs w:val="28"/>
          <w:lang w:val="sr-Cyrl-CS"/>
        </w:rPr>
      </w:pPr>
      <w:r>
        <w:rPr>
          <w:sz w:val="28"/>
          <w:szCs w:val="28"/>
          <w:lang w:val="sr-Cyrl-CS"/>
        </w:rPr>
        <w:t>______________________</w:t>
      </w:r>
    </w:p>
    <w:p w:rsidR="002255CA" w:rsidRPr="001052FE" w:rsidRDefault="002255CA" w:rsidP="002255CA">
      <w:pPr>
        <w:pStyle w:val="Style"/>
        <w:ind w:left="6480"/>
        <w:jc w:val="center"/>
        <w:rPr>
          <w:sz w:val="28"/>
          <w:szCs w:val="28"/>
          <w:lang w:val="sr-Cyrl-CS"/>
        </w:rPr>
      </w:pPr>
    </w:p>
    <w:p w:rsidR="002255CA" w:rsidRDefault="002255CA" w:rsidP="002255CA">
      <w:pPr>
        <w:pStyle w:val="Style"/>
        <w:rPr>
          <w:sz w:val="28"/>
          <w:szCs w:val="28"/>
          <w:lang w:val="sr-Cyrl-CS"/>
        </w:rPr>
      </w:pPr>
    </w:p>
    <w:p w:rsidR="002255CA" w:rsidRPr="001052FE" w:rsidRDefault="002255CA" w:rsidP="002255CA">
      <w:pPr>
        <w:pStyle w:val="Style"/>
        <w:rPr>
          <w:sz w:val="28"/>
          <w:szCs w:val="28"/>
          <w:lang w:val="sr-Cyrl-CS"/>
        </w:rPr>
        <w:sectPr w:rsidR="002255CA" w:rsidRPr="001052FE" w:rsidSect="00BE5CDC">
          <w:pgSz w:w="12241" w:h="15842"/>
          <w:pgMar w:top="1134" w:right="1184" w:bottom="1134" w:left="1134" w:header="720" w:footer="720" w:gutter="0"/>
          <w:cols w:space="720"/>
          <w:noEndnote/>
        </w:sectPr>
      </w:pPr>
    </w:p>
    <w:p w:rsidR="002255CA" w:rsidRPr="002D7E09" w:rsidRDefault="002255CA" w:rsidP="002255CA">
      <w:pPr>
        <w:pStyle w:val="Style"/>
        <w:rPr>
          <w:lang w:val="sr-Cyrl-CS"/>
        </w:rPr>
      </w:pPr>
      <w:r w:rsidRPr="002D7E09">
        <w:rPr>
          <w:lang w:val="sr-Cyrl-CS"/>
        </w:rPr>
        <w:lastRenderedPageBreak/>
        <w:t xml:space="preserve">РЕПУБЛИКА СРБИЈА </w:t>
      </w:r>
    </w:p>
    <w:p w:rsidR="002255CA" w:rsidRPr="002D7E09" w:rsidRDefault="002255CA" w:rsidP="002255CA">
      <w:pPr>
        <w:pStyle w:val="Style"/>
        <w:rPr>
          <w:lang w:val="sr-Cyrl-CS"/>
        </w:rPr>
      </w:pPr>
      <w:r w:rsidRPr="002D7E09">
        <w:rPr>
          <w:lang w:val="sr-Cyrl-CS"/>
        </w:rPr>
        <w:t xml:space="preserve">НАРОДНА СКУПШТИНА </w:t>
      </w:r>
    </w:p>
    <w:p w:rsidR="002255CA" w:rsidRPr="002D7E09" w:rsidRDefault="002255CA" w:rsidP="002255CA">
      <w:pPr>
        <w:pStyle w:val="Style"/>
        <w:rPr>
          <w:lang w:val="sr-Cyrl-CS"/>
        </w:rPr>
      </w:pPr>
      <w:r w:rsidRPr="002D7E09">
        <w:rPr>
          <w:lang w:val="sr-Cyrl-CS"/>
        </w:rPr>
        <w:t xml:space="preserve">Одбор за дијаспору и Србе у региону </w:t>
      </w:r>
    </w:p>
    <w:p w:rsidR="002255CA" w:rsidRPr="002D7E09" w:rsidRDefault="002255CA" w:rsidP="002255CA">
      <w:pPr>
        <w:pStyle w:val="Style"/>
        <w:rPr>
          <w:lang w:val="sr-Cyrl-CS"/>
        </w:rPr>
      </w:pPr>
      <w:r w:rsidRPr="002D7E09">
        <w:rPr>
          <w:lang w:val="sr-Cyrl-CS"/>
        </w:rPr>
        <w:t xml:space="preserve">09 Број:114-2280/15 </w:t>
      </w:r>
    </w:p>
    <w:p w:rsidR="002255CA" w:rsidRPr="002D7E09" w:rsidRDefault="002255CA" w:rsidP="002255CA">
      <w:pPr>
        <w:pStyle w:val="Style"/>
        <w:rPr>
          <w:lang w:val="sr-Cyrl-CS"/>
        </w:rPr>
      </w:pPr>
      <w:r>
        <w:rPr>
          <w:lang w:val="sr-Cyrl-CS"/>
        </w:rPr>
        <w:t>14</w:t>
      </w:r>
      <w:r w:rsidRPr="002D7E09">
        <w:rPr>
          <w:lang w:val="sr-Cyrl-CS"/>
        </w:rPr>
        <w:t xml:space="preserve">.10. 2015. године </w:t>
      </w:r>
    </w:p>
    <w:p w:rsidR="002255CA" w:rsidRPr="002D7E09" w:rsidRDefault="002255CA" w:rsidP="002255CA">
      <w:pPr>
        <w:pStyle w:val="Style"/>
        <w:rPr>
          <w:lang w:val="sr-Cyrl-CS"/>
        </w:rPr>
      </w:pPr>
      <w:r w:rsidRPr="002D7E09">
        <w:rPr>
          <w:lang w:val="sr-Cyrl-CS"/>
        </w:rPr>
        <w:t>Београд</w:t>
      </w:r>
    </w:p>
    <w:p w:rsidR="002255CA" w:rsidRPr="002D7E09" w:rsidRDefault="002255CA" w:rsidP="002255CA">
      <w:pPr>
        <w:pStyle w:val="Style"/>
        <w:rPr>
          <w:lang w:val="sr-Cyrl-CS"/>
        </w:rPr>
      </w:pPr>
    </w:p>
    <w:p w:rsidR="002255CA" w:rsidRPr="002D7E09" w:rsidRDefault="002255CA" w:rsidP="002255CA">
      <w:pPr>
        <w:pStyle w:val="Style"/>
        <w:jc w:val="center"/>
        <w:rPr>
          <w:b/>
          <w:lang w:val="sr-Cyrl-CS"/>
        </w:rPr>
      </w:pPr>
      <w:r w:rsidRPr="002D7E09">
        <w:rPr>
          <w:b/>
          <w:lang w:val="sr-Cyrl-CS"/>
        </w:rPr>
        <w:t>И З В Е Ш Т А Ј</w:t>
      </w:r>
    </w:p>
    <w:p w:rsidR="002255CA" w:rsidRPr="002D7E09" w:rsidRDefault="002255CA" w:rsidP="002255CA">
      <w:pPr>
        <w:pStyle w:val="Style"/>
        <w:jc w:val="center"/>
        <w:rPr>
          <w:lang w:val="sr-Cyrl-CS"/>
        </w:rPr>
      </w:pPr>
    </w:p>
    <w:p w:rsidR="002255CA" w:rsidRPr="002D7E09" w:rsidRDefault="002255CA" w:rsidP="002255CA">
      <w:pPr>
        <w:pStyle w:val="Style"/>
        <w:jc w:val="center"/>
        <w:rPr>
          <w:lang w:val="sr-Cyrl-CS"/>
        </w:rPr>
      </w:pPr>
      <w:r w:rsidRPr="002D7E09">
        <w:rPr>
          <w:lang w:val="sr-Cyrl-CS"/>
        </w:rPr>
        <w:t xml:space="preserve">о посети трочлане делегације Одбора за дијаспору и </w:t>
      </w:r>
      <w:r w:rsidRPr="002D7E09">
        <w:rPr>
          <w:lang w:val="sr-Cyrl-RS"/>
        </w:rPr>
        <w:t>С</w:t>
      </w:r>
      <w:proofErr w:type="spellStart"/>
      <w:r w:rsidRPr="002D7E09">
        <w:rPr>
          <w:lang w:val="sr-Cyrl-CS"/>
        </w:rPr>
        <w:t>рбе</w:t>
      </w:r>
      <w:proofErr w:type="spellEnd"/>
      <w:r w:rsidRPr="002D7E09">
        <w:rPr>
          <w:lang w:val="sr-Cyrl-CS"/>
        </w:rPr>
        <w:t xml:space="preserve"> у региону </w:t>
      </w:r>
    </w:p>
    <w:p w:rsidR="002255CA" w:rsidRDefault="002255CA" w:rsidP="002255CA">
      <w:pPr>
        <w:pStyle w:val="Style"/>
        <w:jc w:val="center"/>
        <w:rPr>
          <w:lang w:val="sr-Cyrl-CS"/>
        </w:rPr>
      </w:pPr>
      <w:r w:rsidRPr="002D7E09">
        <w:rPr>
          <w:lang w:val="sr-Cyrl-CS"/>
        </w:rPr>
        <w:t xml:space="preserve">Републици Словенији у периоду од 07. до 09. октобра 2015. </w:t>
      </w:r>
      <w:r>
        <w:rPr>
          <w:lang w:val="sr-Cyrl-CS"/>
        </w:rPr>
        <w:t>г</w:t>
      </w:r>
      <w:r w:rsidRPr="002D7E09">
        <w:rPr>
          <w:lang w:val="sr-Cyrl-CS"/>
        </w:rPr>
        <w:t>одине</w:t>
      </w:r>
    </w:p>
    <w:p w:rsidR="002255CA" w:rsidRPr="002D7E09" w:rsidRDefault="002255CA" w:rsidP="002255CA">
      <w:pPr>
        <w:pStyle w:val="Style"/>
        <w:jc w:val="center"/>
        <w:rPr>
          <w:lang w:val="sr-Cyrl-CS"/>
        </w:rPr>
      </w:pPr>
    </w:p>
    <w:p w:rsidR="002255CA" w:rsidRPr="002D7E09" w:rsidRDefault="002255CA" w:rsidP="002255CA">
      <w:pPr>
        <w:pStyle w:val="Style"/>
        <w:jc w:val="center"/>
        <w:rPr>
          <w:lang w:val="sr-Cyrl-CS"/>
        </w:rPr>
      </w:pPr>
    </w:p>
    <w:p w:rsidR="002255CA" w:rsidRPr="002D7E09" w:rsidRDefault="002255CA" w:rsidP="002255CA">
      <w:pPr>
        <w:pStyle w:val="Style"/>
        <w:jc w:val="center"/>
        <w:rPr>
          <w:lang w:val="sr-Cyrl-CS"/>
        </w:rPr>
      </w:pPr>
      <w:r w:rsidRPr="002D7E09">
        <w:rPr>
          <w:lang w:val="sr-Cyrl-CS"/>
        </w:rPr>
        <w:t>I</w:t>
      </w:r>
    </w:p>
    <w:p w:rsidR="002255CA" w:rsidRPr="002D7E09" w:rsidRDefault="002255CA" w:rsidP="002255CA">
      <w:pPr>
        <w:pStyle w:val="Style"/>
        <w:jc w:val="center"/>
        <w:rPr>
          <w:lang w:val="sr-Cyrl-CS"/>
        </w:rPr>
      </w:pPr>
    </w:p>
    <w:p w:rsidR="002255CA" w:rsidRPr="002D7E09" w:rsidRDefault="002255CA" w:rsidP="002255CA">
      <w:pPr>
        <w:pStyle w:val="Style"/>
        <w:ind w:firstLine="720"/>
        <w:jc w:val="both"/>
        <w:rPr>
          <w:lang w:val="sr-Cyrl-CS"/>
        </w:rPr>
      </w:pPr>
      <w:r w:rsidRPr="002D7E09">
        <w:rPr>
          <w:lang w:val="sr-Cyrl-CS"/>
        </w:rPr>
        <w:t>На позив Организационог одбора за обележавање 160 година од рођења великог српског научника Михајла Идворског Пупина</w:t>
      </w:r>
      <w:r>
        <w:rPr>
          <w:lang w:val="sr-Cyrl-CS"/>
        </w:rPr>
        <w:t>,</w:t>
      </w:r>
      <w:r w:rsidRPr="002D7E09">
        <w:rPr>
          <w:lang w:val="sr-Cyrl-CS"/>
        </w:rPr>
        <w:t xml:space="preserve"> трочлана делегација Одбора за дијаспору и Србе у региону у саставу: Милорад Стошић, Марјана Мараш и Братимир Васиљевић је у периоду од 07. до 09. октобра 2015. боравила  у Словенији и присуствовала отварању изложбе посвећене животу и стваралаштву Михајла Пупина у Љубљани и откривању споменика Михајлу Пупину на Бледу. Током боравка</w:t>
      </w:r>
      <w:r w:rsidRPr="002D7E09">
        <w:t>,</w:t>
      </w:r>
      <w:r w:rsidRPr="002D7E09">
        <w:rPr>
          <w:lang w:val="sr-Cyrl-CS"/>
        </w:rPr>
        <w:t xml:space="preserve"> делегација је имала више сусрета и разговора са званичницима Републике Словеније, као и са представницима српске националне заједнице у Словенији. </w:t>
      </w:r>
    </w:p>
    <w:p w:rsidR="002255CA" w:rsidRPr="002D7E09" w:rsidRDefault="002255CA" w:rsidP="002255CA">
      <w:pPr>
        <w:pStyle w:val="NoSpacing"/>
        <w:rPr>
          <w:rFonts w:ascii="Times New Roman" w:hAnsi="Times New Roman"/>
          <w:sz w:val="24"/>
          <w:szCs w:val="24"/>
          <w:lang w:val="sr-Cyrl-CS"/>
        </w:rPr>
      </w:pPr>
    </w:p>
    <w:p w:rsidR="002255CA" w:rsidRPr="002D7E09" w:rsidRDefault="002255CA" w:rsidP="002255CA">
      <w:pPr>
        <w:pStyle w:val="NoSpacing"/>
        <w:ind w:firstLine="720"/>
        <w:jc w:val="both"/>
        <w:rPr>
          <w:rFonts w:ascii="Times New Roman" w:hAnsi="Times New Roman"/>
          <w:sz w:val="24"/>
          <w:szCs w:val="24"/>
          <w:lang w:val="sr-Cyrl-CS"/>
        </w:rPr>
      </w:pPr>
      <w:r w:rsidRPr="002D7E09">
        <w:rPr>
          <w:rFonts w:ascii="Times New Roman" w:hAnsi="Times New Roman"/>
          <w:sz w:val="24"/>
          <w:szCs w:val="24"/>
          <w:lang w:val="sr-Cyrl-CS"/>
        </w:rPr>
        <w:t>Великом догађају откривања споменика Михајлу Пупину на Бледу, који су открили председници Србије и Словеније, Томислав Николић и Борут Пахор, на Пупинов рођендан 9. октобра 2015. године  претходило је отварање  велике изложбе у Љубљани посвећене животу и стваралаштву Михајла Пупина, у присуству градоначелника Љубљане Зорана Јанковића и највиших личности Словеније и дипломатског кора. Пупин је иначе почасни грађанин Бледа (проглашен 1921. године) и утемељивач  пријатељских веза српског и словеначког народа.</w:t>
      </w:r>
    </w:p>
    <w:p w:rsidR="002255CA" w:rsidRPr="002D7E09" w:rsidRDefault="002255CA" w:rsidP="002255CA">
      <w:pPr>
        <w:pStyle w:val="NoSpacing"/>
        <w:jc w:val="both"/>
        <w:rPr>
          <w:rFonts w:ascii="Times New Roman" w:hAnsi="Times New Roman"/>
          <w:sz w:val="24"/>
          <w:szCs w:val="24"/>
          <w:lang w:val="sr-Cyrl-CS"/>
        </w:rPr>
      </w:pPr>
    </w:p>
    <w:p w:rsidR="002255CA" w:rsidRPr="002D7E09" w:rsidRDefault="002255CA" w:rsidP="002255CA">
      <w:pPr>
        <w:pStyle w:val="Style"/>
        <w:jc w:val="center"/>
        <w:rPr>
          <w:lang w:val="sr-Cyrl-CS"/>
        </w:rPr>
      </w:pPr>
      <w:r w:rsidRPr="002D7E09">
        <w:rPr>
          <w:lang w:val="sr-Cyrl-CS"/>
        </w:rPr>
        <w:t>II</w:t>
      </w:r>
    </w:p>
    <w:p w:rsidR="002255CA" w:rsidRPr="002D7E09" w:rsidRDefault="002255CA" w:rsidP="002255CA">
      <w:pPr>
        <w:pStyle w:val="Style"/>
        <w:jc w:val="center"/>
        <w:rPr>
          <w:lang w:val="sr-Cyrl-CS"/>
        </w:rPr>
      </w:pPr>
    </w:p>
    <w:p w:rsidR="002255CA" w:rsidRPr="002D7E09" w:rsidRDefault="002255CA" w:rsidP="002255CA">
      <w:pPr>
        <w:pStyle w:val="Style"/>
        <w:jc w:val="center"/>
        <w:rPr>
          <w:lang w:val="sr-Cyrl-CS"/>
        </w:rPr>
      </w:pPr>
    </w:p>
    <w:p w:rsidR="002255CA" w:rsidRPr="002D7E09" w:rsidRDefault="002255CA" w:rsidP="002255CA">
      <w:pPr>
        <w:pStyle w:val="NoSpacing"/>
        <w:ind w:firstLine="720"/>
        <w:jc w:val="both"/>
        <w:rPr>
          <w:rFonts w:ascii="Times New Roman" w:hAnsi="Times New Roman"/>
          <w:sz w:val="24"/>
          <w:szCs w:val="24"/>
          <w:lang w:val="sr-Cyrl-CS"/>
        </w:rPr>
      </w:pPr>
      <w:r w:rsidRPr="002D7E09">
        <w:rPr>
          <w:rFonts w:ascii="Times New Roman" w:hAnsi="Times New Roman"/>
          <w:sz w:val="24"/>
          <w:szCs w:val="24"/>
          <w:lang w:val="sr-Cyrl-CS"/>
        </w:rPr>
        <w:t>Михајло Идворски Пупин, научник српског порекла, означен је као личност која је започела нову еру емитовања радио таласа. УНЕСКО је настајање новог света телекомуникација, насталог 1915. године повезао са оцем модерне телефоније, који је омогућио телефонирање на даљину и повезао људе на целој планети. За носиоце обележавања тог великог датума означена је држава Србија. Михајлу Пупину су приписана научна открића у области радио таласа и патенти из 1915. године, пренос радио сигнала посредством предајника, развој радио технике и модерних жичних и мобилних комуникација.</w:t>
      </w:r>
    </w:p>
    <w:p w:rsidR="002255CA" w:rsidRPr="002D7E09" w:rsidRDefault="002255CA" w:rsidP="002255CA">
      <w:pPr>
        <w:pStyle w:val="NoSpacing"/>
        <w:jc w:val="both"/>
        <w:rPr>
          <w:rFonts w:ascii="Times New Roman" w:hAnsi="Times New Roman"/>
          <w:sz w:val="24"/>
          <w:szCs w:val="24"/>
          <w:lang w:val="sr-Cyrl-CS"/>
        </w:rPr>
      </w:pPr>
      <w:r w:rsidRPr="002D7E09">
        <w:rPr>
          <w:rFonts w:ascii="Times New Roman" w:hAnsi="Times New Roman"/>
          <w:sz w:val="24"/>
          <w:szCs w:val="24"/>
          <w:lang w:val="sr-Cyrl-CS"/>
        </w:rPr>
        <w:t xml:space="preserve">УНЕСКО је подржао 2015. годину као међународну годину телекомуникација, а Пупинова открића у преносу радио таласа као најзначајнија у модерним телекомуникацијама, на којима почива глобални </w:t>
      </w:r>
      <w:proofErr w:type="spellStart"/>
      <w:r w:rsidRPr="002D7E09">
        <w:rPr>
          <w:rFonts w:ascii="Times New Roman" w:hAnsi="Times New Roman"/>
          <w:sz w:val="24"/>
          <w:szCs w:val="24"/>
          <w:lang w:val="sr-Cyrl-CS"/>
        </w:rPr>
        <w:t>интернет</w:t>
      </w:r>
      <w:proofErr w:type="spellEnd"/>
      <w:r w:rsidRPr="002D7E09">
        <w:rPr>
          <w:rFonts w:ascii="Times New Roman" w:hAnsi="Times New Roman"/>
          <w:sz w:val="24"/>
          <w:szCs w:val="24"/>
          <w:lang w:val="sr-Cyrl-CS"/>
        </w:rPr>
        <w:t xml:space="preserve"> и мобилна телефонија.</w:t>
      </w:r>
    </w:p>
    <w:p w:rsidR="002255CA" w:rsidRPr="002D7E09" w:rsidRDefault="002255CA" w:rsidP="002255CA">
      <w:pPr>
        <w:pStyle w:val="NoSpacing"/>
        <w:jc w:val="both"/>
        <w:rPr>
          <w:rFonts w:ascii="Times New Roman" w:hAnsi="Times New Roman"/>
          <w:sz w:val="24"/>
          <w:szCs w:val="24"/>
          <w:lang w:val="sr-Cyrl-CS"/>
        </w:rPr>
      </w:pPr>
    </w:p>
    <w:p w:rsidR="002255CA" w:rsidRPr="002D7E09" w:rsidRDefault="002255CA" w:rsidP="002255CA">
      <w:pPr>
        <w:pStyle w:val="Style"/>
        <w:jc w:val="center"/>
        <w:rPr>
          <w:lang w:val="sr-Cyrl-CS"/>
        </w:rPr>
      </w:pPr>
      <w:r w:rsidRPr="002D7E09">
        <w:rPr>
          <w:lang w:val="sr-Cyrl-CS"/>
        </w:rPr>
        <w:t xml:space="preserve">  III</w:t>
      </w:r>
    </w:p>
    <w:p w:rsidR="002255CA" w:rsidRPr="002D7E09" w:rsidRDefault="002255CA" w:rsidP="002255CA">
      <w:pPr>
        <w:pStyle w:val="NoSpacing"/>
        <w:jc w:val="both"/>
        <w:rPr>
          <w:rFonts w:ascii="Times New Roman" w:hAnsi="Times New Roman"/>
          <w:sz w:val="24"/>
          <w:szCs w:val="24"/>
          <w:lang w:val="sr-Cyrl-CS"/>
        </w:rPr>
      </w:pPr>
    </w:p>
    <w:p w:rsidR="002255CA" w:rsidRPr="002D7E09" w:rsidRDefault="002255CA" w:rsidP="002255CA">
      <w:pPr>
        <w:pStyle w:val="Style"/>
        <w:ind w:firstLine="720"/>
        <w:jc w:val="both"/>
        <w:rPr>
          <w:lang w:val="sr-Cyrl-CS"/>
        </w:rPr>
      </w:pPr>
      <w:r w:rsidRPr="002D7E09">
        <w:rPr>
          <w:lang w:val="sr-Cyrl-CS"/>
        </w:rPr>
        <w:t xml:space="preserve">Првог дана посете 07. октобра 2015. године делегација је имала сусрет са председником Савеза српских друштава Словеније ССДС, господином Николом Тодоровићем и главним и одговорним уредником Штајерских новина господином Радетом Бакрачевићем. Господин </w:t>
      </w:r>
      <w:r w:rsidRPr="002D7E09">
        <w:rPr>
          <w:lang w:val="sr-Cyrl-CS"/>
        </w:rPr>
        <w:lastRenderedPageBreak/>
        <w:t>Никола Тодоровић упознао је делегацију о свим питањима који се односе на статус и положај Срба у Републици Словенији.</w:t>
      </w:r>
    </w:p>
    <w:p w:rsidR="002255CA" w:rsidRPr="002D7E09" w:rsidRDefault="002255CA" w:rsidP="002255CA">
      <w:pPr>
        <w:pStyle w:val="Style"/>
        <w:ind w:firstLine="720"/>
        <w:jc w:val="both"/>
        <w:rPr>
          <w:lang w:val="sr-Cyrl-CS"/>
        </w:rPr>
      </w:pPr>
      <w:r w:rsidRPr="002D7E09">
        <w:rPr>
          <w:lang w:val="sr-Cyrl-CS"/>
        </w:rPr>
        <w:t>Према попису из 2002. године у Словенији живи 38.964 Срба и Срби су после Словенаца најбројнија национална заједница. Према незваничним подацима у Словенији живи око 65.000 Срба. Срби у Словенији немају статус националне мањине и поред велике бројности за разлику од Мађара (3.064) и Италијана (2.293) који по основу аутохтоности имају статус националне мањине. По основу аутохтоности и Срби у Белој крајини би требало да добију статус националне мањине јер тај простор насељавају од пре 500 година. Покренута је иницијатива Срба из Беле крајине за признавање статуса националне мањине, при чему се очекује и подршка матице Србије.</w:t>
      </w:r>
    </w:p>
    <w:p w:rsidR="002255CA" w:rsidRPr="002D7E09" w:rsidRDefault="002255CA" w:rsidP="002255CA">
      <w:pPr>
        <w:pStyle w:val="Style"/>
        <w:jc w:val="both"/>
        <w:rPr>
          <w:b/>
          <w:lang w:val="sr-Cyrl-CS"/>
        </w:rPr>
      </w:pPr>
      <w:r w:rsidRPr="002D7E09">
        <w:rPr>
          <w:lang w:val="sr-Cyrl-CS"/>
        </w:rPr>
        <w:tab/>
        <w:t xml:space="preserve">Срби у Словенији организовани су у два савеза и више </w:t>
      </w:r>
      <w:proofErr w:type="spellStart"/>
      <w:r w:rsidRPr="002D7E09">
        <w:rPr>
          <w:lang w:val="sr-Cyrl-CS"/>
        </w:rPr>
        <w:t>друшава</w:t>
      </w:r>
      <w:proofErr w:type="spellEnd"/>
      <w:r w:rsidRPr="002D7E09">
        <w:rPr>
          <w:lang w:val="sr-Cyrl-CS"/>
        </w:rPr>
        <w:t xml:space="preserve"> који су ван савеза. Савез српских друштва Словеније окупља 17 друштава а Савез српске дијаспоре Словеније у свом саставу има 11 друштава. Општи је утисак</w:t>
      </w:r>
      <w:r w:rsidRPr="002D7E09">
        <w:rPr>
          <w:i/>
          <w:lang w:val="sr-Cyrl-CS"/>
        </w:rPr>
        <w:t xml:space="preserve"> </w:t>
      </w:r>
      <w:r w:rsidRPr="002D7E09">
        <w:rPr>
          <w:lang w:val="sr-Cyrl-CS"/>
        </w:rPr>
        <w:t xml:space="preserve">да постоји нејединство и антагонизми између Савеза и друштава, што успорава борбу Срба за статусни и материјални положај у Словенији, због чега је </w:t>
      </w:r>
      <w:r w:rsidRPr="002D7E09">
        <w:rPr>
          <w:b/>
          <w:lang w:val="sr-Cyrl-CS"/>
        </w:rPr>
        <w:t xml:space="preserve">неопходно  да матица Србија, преко својих </w:t>
      </w:r>
      <w:proofErr w:type="spellStart"/>
      <w:r w:rsidRPr="002D7E09">
        <w:rPr>
          <w:b/>
          <w:lang w:val="sr-Cyrl-CS"/>
        </w:rPr>
        <w:t>дипломатско-конзуларних</w:t>
      </w:r>
      <w:proofErr w:type="spellEnd"/>
      <w:r w:rsidRPr="002D7E09">
        <w:rPr>
          <w:b/>
          <w:lang w:val="sr-Cyrl-CS"/>
        </w:rPr>
        <w:t xml:space="preserve"> представника утиче на </w:t>
      </w:r>
      <w:proofErr w:type="spellStart"/>
      <w:r w:rsidRPr="002D7E09">
        <w:rPr>
          <w:b/>
          <w:lang w:val="sr-Cyrl-CS"/>
        </w:rPr>
        <w:t>јединств</w:t>
      </w:r>
      <w:proofErr w:type="spellEnd"/>
      <w:r w:rsidRPr="002D7E09">
        <w:rPr>
          <w:b/>
        </w:rPr>
        <w:t>o</w:t>
      </w:r>
      <w:r w:rsidRPr="002D7E09">
        <w:rPr>
          <w:b/>
          <w:lang w:val="sr-Cyrl-CS"/>
        </w:rPr>
        <w:t xml:space="preserve"> и заједничку борбу свих друштава за статусни положај Срба у Словенији.</w:t>
      </w:r>
    </w:p>
    <w:p w:rsidR="002255CA" w:rsidRPr="002D7E09" w:rsidRDefault="002255CA" w:rsidP="002255CA">
      <w:pPr>
        <w:pStyle w:val="Style"/>
        <w:jc w:val="both"/>
        <w:rPr>
          <w:lang w:val="sr-Cyrl-CS"/>
        </w:rPr>
      </w:pPr>
      <w:r w:rsidRPr="002D7E09">
        <w:rPr>
          <w:lang w:val="sr-Cyrl-CS"/>
        </w:rPr>
        <w:tab/>
        <w:t xml:space="preserve">За разлику од осталих Срба у региону, Српска заједница у Словенији није политички организована, што умногоме отежава борбу Срба за статус Срба у Словенији. У Словеначком парламенту испред Странке модерног центра </w:t>
      </w:r>
      <w:r w:rsidRPr="002D7E09">
        <w:rPr>
          <w:lang w:val="sr-Cyrl-RS"/>
        </w:rPr>
        <w:t xml:space="preserve">(Странке Мира </w:t>
      </w:r>
      <w:proofErr w:type="spellStart"/>
      <w:r w:rsidRPr="002D7E09">
        <w:rPr>
          <w:lang w:val="sr-Cyrl-RS"/>
        </w:rPr>
        <w:t>Церара</w:t>
      </w:r>
      <w:proofErr w:type="spellEnd"/>
      <w:r w:rsidRPr="002D7E09">
        <w:rPr>
          <w:lang w:val="sr-Cyrl-RS"/>
        </w:rPr>
        <w:t xml:space="preserve">) </w:t>
      </w:r>
      <w:r w:rsidRPr="002D7E09">
        <w:rPr>
          <w:lang w:val="sr-Cyrl-CS"/>
        </w:rPr>
        <w:t>делују два народна посланика српске националности, др Драган Матић и мр Бранислав Рајић који имају добру сарадњу са Савезом српских друштва Словеније. Оба посланика су чланови више одбора словеначког парламента, а др Драган Матић је председник Одбора за културу што пружа могућност добре сарадње, у циљу очувања националног и културног идентитета, при чему посебну важност има учење српског језика и неговање ћириличног писма.</w:t>
      </w:r>
    </w:p>
    <w:p w:rsidR="002255CA" w:rsidRPr="002D7E09" w:rsidRDefault="002255CA" w:rsidP="002255CA">
      <w:pPr>
        <w:pStyle w:val="Style"/>
        <w:jc w:val="both"/>
        <w:rPr>
          <w:lang w:val="sr-Cyrl-CS"/>
        </w:rPr>
      </w:pPr>
      <w:r w:rsidRPr="002D7E09">
        <w:rPr>
          <w:lang w:val="sr-Cyrl-CS"/>
        </w:rPr>
        <w:tab/>
        <w:t>Евидентан је проблем информисања на српском језику, при чему треба имати у виду и чињеницу да предложени закон, који је прецизирао информисање националних заједница, није усвојен у Скупштини Р. Словеније.</w:t>
      </w:r>
    </w:p>
    <w:p w:rsidR="002255CA" w:rsidRPr="002D7E09" w:rsidRDefault="002255CA" w:rsidP="002255CA">
      <w:pPr>
        <w:pStyle w:val="Style"/>
        <w:jc w:val="both"/>
        <w:rPr>
          <w:lang w:val="sr-Cyrl-CS"/>
        </w:rPr>
      </w:pPr>
      <w:r w:rsidRPr="002D7E09">
        <w:rPr>
          <w:lang w:val="sr-Cyrl-CS"/>
        </w:rPr>
        <w:tab/>
        <w:t>Образовање на матерњем, српском језику и поред Одлуке министарства образовања да се српски језик уведе као изборни предмет, не даје добре резултате, јер не постоје кадровски и материјални услови за извођење наставе, као и због чињенице да међу српском децом нема довољно интересовања за учење истог. Имајући ово у виду, мишљење је да децу треба анимирати на сваки начин и заинтересовати за учење матерњег језика.</w:t>
      </w:r>
    </w:p>
    <w:p w:rsidR="002255CA" w:rsidRPr="002D7E09" w:rsidRDefault="002255CA" w:rsidP="002255CA">
      <w:pPr>
        <w:pStyle w:val="Style"/>
        <w:jc w:val="both"/>
        <w:rPr>
          <w:lang w:val="sr-Cyrl-CS"/>
        </w:rPr>
      </w:pPr>
      <w:r w:rsidRPr="002D7E09">
        <w:rPr>
          <w:lang w:val="sr-Cyrl-CS"/>
        </w:rPr>
        <w:tab/>
        <w:t xml:space="preserve">Разговори су вођени и о сету других питања као што је Српска православна црква, социјално осигурање, решавање проблема избрисаних, миграције и долазак једног броја младих из Србије ради запошљавања у Словенији. </w:t>
      </w:r>
      <w:r w:rsidRPr="002D7E09">
        <w:rPr>
          <w:b/>
          <w:lang w:val="sr-Cyrl-CS"/>
        </w:rPr>
        <w:t>Институције Србије треба да сачине базу података младих који су у потрази за послом дошли у Републику Словенију, указујући им на могућност укључивања у  организације Срба</w:t>
      </w:r>
      <w:r w:rsidRPr="002D7E09">
        <w:rPr>
          <w:lang w:val="sr-Cyrl-CS"/>
        </w:rPr>
        <w:t xml:space="preserve"> </w:t>
      </w:r>
      <w:r w:rsidRPr="002D7E09">
        <w:rPr>
          <w:b/>
          <w:lang w:val="sr-Cyrl-CS"/>
        </w:rPr>
        <w:t xml:space="preserve">у Р. Словенији. Организације Срба би имале прилику да им пруже неопходну помоћ да се лакше укључују у друштвене токове у </w:t>
      </w:r>
      <w:proofErr w:type="spellStart"/>
      <w:r w:rsidRPr="002D7E09">
        <w:rPr>
          <w:b/>
          <w:lang w:val="sr-Cyrl-CS"/>
        </w:rPr>
        <w:t>Р.Словенији</w:t>
      </w:r>
      <w:proofErr w:type="spellEnd"/>
      <w:r w:rsidRPr="002D7E09">
        <w:rPr>
          <w:lang w:val="sr-Cyrl-CS"/>
        </w:rPr>
        <w:t xml:space="preserve">, </w:t>
      </w:r>
      <w:r w:rsidRPr="002D7E09">
        <w:rPr>
          <w:b/>
          <w:lang w:val="sr-Cyrl-CS"/>
        </w:rPr>
        <w:t xml:space="preserve"> а с друге стране, организацијама Срба би значило да добију нову енергију, која би помогла у борби Срба за остваривање статуса националне мањине у Словенији.</w:t>
      </w:r>
    </w:p>
    <w:p w:rsidR="002255CA" w:rsidRPr="002D7E09" w:rsidRDefault="002255CA" w:rsidP="002255CA">
      <w:pPr>
        <w:pStyle w:val="Style"/>
        <w:jc w:val="both"/>
        <w:rPr>
          <w:lang w:val="sr-Cyrl-CS"/>
        </w:rPr>
      </w:pPr>
    </w:p>
    <w:p w:rsidR="002255CA" w:rsidRPr="002D7E09" w:rsidRDefault="002255CA" w:rsidP="002255CA">
      <w:pPr>
        <w:pStyle w:val="Style"/>
        <w:jc w:val="center"/>
        <w:rPr>
          <w:lang w:val="sr-Cyrl-CS"/>
        </w:rPr>
      </w:pPr>
      <w:r w:rsidRPr="002D7E09">
        <w:rPr>
          <w:lang w:val="sr-Cyrl-CS"/>
        </w:rPr>
        <w:t>IV</w:t>
      </w:r>
    </w:p>
    <w:p w:rsidR="002255CA" w:rsidRPr="002D7E09" w:rsidRDefault="002255CA" w:rsidP="002255CA">
      <w:pPr>
        <w:pStyle w:val="Style"/>
        <w:jc w:val="center"/>
        <w:rPr>
          <w:lang w:val="sr-Cyrl-CS"/>
        </w:rPr>
      </w:pPr>
    </w:p>
    <w:p w:rsidR="002255CA" w:rsidRPr="002D7E09" w:rsidRDefault="002255CA" w:rsidP="002255CA">
      <w:pPr>
        <w:pStyle w:val="Style"/>
        <w:ind w:firstLine="720"/>
        <w:jc w:val="both"/>
        <w:rPr>
          <w:lang w:val="sr-Cyrl-CS"/>
        </w:rPr>
      </w:pPr>
      <w:r w:rsidRPr="002D7E09">
        <w:rPr>
          <w:lang w:val="sr-Cyrl-CS"/>
        </w:rPr>
        <w:t xml:space="preserve">Другог дана посете 08.10.2015. године делегација је имала низ активности и разговора са представницима Срба у Словенији. </w:t>
      </w:r>
    </w:p>
    <w:p w:rsidR="002255CA" w:rsidRPr="002D7E09" w:rsidRDefault="002255CA" w:rsidP="002255CA">
      <w:pPr>
        <w:pStyle w:val="Style"/>
        <w:ind w:firstLine="720"/>
        <w:jc w:val="both"/>
        <w:rPr>
          <w:lang w:val="sr-Cyrl-CS"/>
        </w:rPr>
      </w:pPr>
      <w:r w:rsidRPr="002D7E09">
        <w:rPr>
          <w:lang w:val="sr-Cyrl-CS"/>
        </w:rPr>
        <w:t xml:space="preserve">На Конгресном тргу у Љубљани са представницима Срба у Словенији присуствовали смо свечаном дочеку председника Србије Томислава Николића од стране председника Словеније Борута Пахора. Након завршетка церемонијала дочека председника Србије, у </w:t>
      </w:r>
      <w:r w:rsidRPr="002D7E09">
        <w:rPr>
          <w:lang w:val="sr-Cyrl-CS"/>
        </w:rPr>
        <w:lastRenderedPageBreak/>
        <w:t xml:space="preserve">кратком разговору са представницима Вукове задужбине, од стране Живорада Андрејића упознати смо са идејом Срба у Словенији да се у Љубљани подигне споменик Вуку Караџићу. За узврат, Словенци траже да се у Београду подигне споменик </w:t>
      </w:r>
      <w:proofErr w:type="spellStart"/>
      <w:r w:rsidRPr="002D7E09">
        <w:rPr>
          <w:lang w:val="sr-Cyrl-CS"/>
        </w:rPr>
        <w:t>Јернеју</w:t>
      </w:r>
      <w:proofErr w:type="spellEnd"/>
      <w:r w:rsidRPr="002D7E09">
        <w:rPr>
          <w:lang w:val="sr-Cyrl-CS"/>
        </w:rPr>
        <w:t xml:space="preserve"> Копитару.</w:t>
      </w:r>
    </w:p>
    <w:p w:rsidR="002255CA" w:rsidRPr="002D7E09" w:rsidRDefault="002255CA" w:rsidP="002255CA">
      <w:pPr>
        <w:pStyle w:val="Style"/>
        <w:ind w:firstLine="720"/>
        <w:jc w:val="both"/>
        <w:rPr>
          <w:b/>
          <w:lang w:val="sr-Cyrl-CS"/>
        </w:rPr>
      </w:pPr>
      <w:r w:rsidRPr="002D7E09">
        <w:rPr>
          <w:lang w:val="sr-Cyrl-CS"/>
        </w:rPr>
        <w:t>Након тога, делегација је обишла цркву "</w:t>
      </w:r>
      <w:proofErr w:type="spellStart"/>
      <w:r w:rsidRPr="002D7E09">
        <w:rPr>
          <w:lang w:val="sr-Cyrl-CS"/>
        </w:rPr>
        <w:t>Св</w:t>
      </w:r>
      <w:proofErr w:type="spellEnd"/>
      <w:r w:rsidRPr="002D7E09">
        <w:rPr>
          <w:lang w:val="sr-Cyrl-CS"/>
        </w:rPr>
        <w:t xml:space="preserve">. Ћирила и Методија" у Љубљани при чему смо упознати са статусом српске православне цркве у Словенији. Обишли смо Пасторални дом, који се налази у непосредној близини цркве и који је у завршној фази изградње. Истог дана посетили смо </w:t>
      </w:r>
      <w:r w:rsidRPr="002D7E09">
        <w:rPr>
          <w:lang w:val="sr-Cyrl-RS"/>
        </w:rPr>
        <w:t>С</w:t>
      </w:r>
      <w:proofErr w:type="spellStart"/>
      <w:r w:rsidRPr="002D7E09">
        <w:rPr>
          <w:lang w:val="sr-Cyrl-CS"/>
        </w:rPr>
        <w:t>рпско</w:t>
      </w:r>
      <w:proofErr w:type="spellEnd"/>
      <w:r w:rsidRPr="002D7E09">
        <w:rPr>
          <w:lang w:val="sr-Cyrl-CS"/>
        </w:rPr>
        <w:t xml:space="preserve"> културно друштво "Михајло Пупин", које у свом саставу има библиотеку са преко 22 хиљада књига. Представници СКД "Михајло Пупин", истакли су проблеме финансирања друштва као и недостатак дечје литературе, </w:t>
      </w:r>
      <w:r w:rsidRPr="002D7E09">
        <w:rPr>
          <w:b/>
          <w:lang w:val="sr-Cyrl-CS"/>
        </w:rPr>
        <w:t>за шта су замолили да им матица Србија обезбеди одређен контигент дечје литературе.</w:t>
      </w:r>
    </w:p>
    <w:p w:rsidR="002255CA" w:rsidRPr="002D7E09" w:rsidRDefault="002255CA" w:rsidP="002255CA">
      <w:pPr>
        <w:pStyle w:val="Style"/>
        <w:ind w:firstLine="720"/>
        <w:jc w:val="both"/>
        <w:rPr>
          <w:b/>
          <w:lang w:val="sr-Cyrl-CS"/>
        </w:rPr>
      </w:pPr>
      <w:r w:rsidRPr="002D7E09">
        <w:rPr>
          <w:lang w:val="sr-Cyrl-CS"/>
        </w:rPr>
        <w:t xml:space="preserve">На предлог председника ССДС Николе Тодоровића, срели  смо са </w:t>
      </w:r>
      <w:proofErr w:type="spellStart"/>
      <w:r w:rsidRPr="002D7E09">
        <w:rPr>
          <w:lang w:val="sr-Cyrl-CS"/>
        </w:rPr>
        <w:t>успешим</w:t>
      </w:r>
      <w:proofErr w:type="spellEnd"/>
      <w:r w:rsidRPr="002D7E09">
        <w:rPr>
          <w:lang w:val="sr-Cyrl-CS"/>
        </w:rPr>
        <w:t xml:space="preserve">  привредником српског порекла, Момом Јоргаћевићем, који се бави угоститељством  и преко 30 година живи и ради у Словенији. У свом власништву има више угоститељских објеката у Љубљани и Словенији. Заинтересован је да инвестира више стотина хиљада </w:t>
      </w:r>
      <w:proofErr w:type="spellStart"/>
      <w:r w:rsidRPr="002D7E09">
        <w:rPr>
          <w:lang w:val="sr-Cyrl-CS"/>
        </w:rPr>
        <w:t>евра</w:t>
      </w:r>
      <w:proofErr w:type="spellEnd"/>
      <w:r w:rsidRPr="002D7E09">
        <w:rPr>
          <w:lang w:val="sr-Cyrl-CS"/>
        </w:rPr>
        <w:t xml:space="preserve"> у Србију, пре свега у Вучју и околини и то кроз сеоски туризам, уколико постоје могућности</w:t>
      </w:r>
      <w:r w:rsidRPr="002D7E09">
        <w:rPr>
          <w:b/>
          <w:lang w:val="sr-Cyrl-CS"/>
        </w:rPr>
        <w:t xml:space="preserve"> да му се обезбеде адекватни услови и сигурност инвестирања.</w:t>
      </w:r>
    </w:p>
    <w:p w:rsidR="002255CA" w:rsidRPr="002D7E09" w:rsidRDefault="002255CA" w:rsidP="002255CA">
      <w:pPr>
        <w:pStyle w:val="Style"/>
        <w:ind w:firstLine="720"/>
        <w:jc w:val="both"/>
        <w:rPr>
          <w:lang w:val="sr-Cyrl-CS"/>
        </w:rPr>
      </w:pPr>
      <w:r w:rsidRPr="002D7E09">
        <w:rPr>
          <w:lang w:val="sr-Cyrl-CS"/>
        </w:rPr>
        <w:t>У сусретима и разговорима са председницима српских савеза и друштава која делују у Републици Словенији, имали смо прилику да се упознамо  са њиховим активностима и проблемима са којима се суочавају у раду. По њиховим речима главни проблем је што српска заједница нема признат статус националне мањине у Словенији из чега произлази и проблем око финансирања њихових активности. С друге стране, неопходно је превазилажење нејединства између српских савеза и  друштава, који делују у Р. Словенији.</w:t>
      </w:r>
    </w:p>
    <w:p w:rsidR="002255CA" w:rsidRPr="002D7E09" w:rsidRDefault="002255CA" w:rsidP="002255CA">
      <w:pPr>
        <w:pStyle w:val="Style"/>
        <w:ind w:firstLine="720"/>
        <w:jc w:val="both"/>
        <w:rPr>
          <w:lang w:val="sr-Cyrl-CS"/>
        </w:rPr>
      </w:pPr>
      <w:r w:rsidRPr="002D7E09">
        <w:rPr>
          <w:lang w:val="sr-Cyrl-CS"/>
        </w:rPr>
        <w:t>У времену од 17.00 часова делегација Одбора присуствовала је пријему председника Србије Томислава Николића у градској кући Љубљане од стране градоначелника Љубљане господина Зорана Јанковића. Након протоколарних збивања, делегација Одбора је заједно са делегацијом председника Р. Србије присуствовала отварању велике изложбе у градској кући у Љубљани, посвећеној животу и стваралаштву Михајла Пупина, у присуству градоначелника Љубљане Зорана Јанковића, амбасадора Р. Србије у Словенији господина Александра Радовановића и највиших личности Словеније и дипломатског кора.</w:t>
      </w:r>
    </w:p>
    <w:p w:rsidR="002255CA" w:rsidRPr="002D7E09" w:rsidRDefault="002255CA" w:rsidP="002255CA">
      <w:pPr>
        <w:pStyle w:val="Style"/>
        <w:ind w:firstLine="720"/>
        <w:jc w:val="both"/>
        <w:rPr>
          <w:b/>
          <w:lang w:val="sr-Cyrl-CS"/>
        </w:rPr>
      </w:pPr>
      <w:r w:rsidRPr="002D7E09">
        <w:rPr>
          <w:lang w:val="sr-Cyrl-CS"/>
        </w:rPr>
        <w:t xml:space="preserve">Након отварања и обиласка изложбе, у амбасади Р. Србије у Словенији одржан је радни састанак представника Срба у Словенији са председником              Р. Србије Томиславом Николићем. Састанку је присуствовала делегација Одбора. На састанку су представници Срба у Словенији упознали председника са статусом и положајем Срба у Словенији. Генерал Аксентијевић упознао је председника са проблемом избрисаних лица из регистра житеља Словеније од преко 25.000 од чега је око 20.000 Срба. Иако је Европски суд за људска права наложио држави Словенији да реши питање избрисаних лица и да обештети оштећене и даље постоји велики број нерешених случајева. </w:t>
      </w:r>
      <w:r w:rsidRPr="002D7E09">
        <w:rPr>
          <w:b/>
          <w:lang w:val="sr-Cyrl-CS"/>
        </w:rPr>
        <w:t xml:space="preserve">Затражио је да се тим правника из Србије ангажује како би се спровела одлука Европског суда за људска права. </w:t>
      </w:r>
      <w:r w:rsidRPr="002D7E09">
        <w:rPr>
          <w:lang w:val="sr-Cyrl-CS"/>
        </w:rPr>
        <w:t xml:space="preserve">Председник ССДС Никола Тодоровић истакао је проблем статуса Срба у Словенији, као и лоше међусобне односе у оквиру савеза и друштава Срба у Словенији и </w:t>
      </w:r>
      <w:r w:rsidRPr="002D7E09">
        <w:rPr>
          <w:b/>
          <w:lang w:val="sr-Cyrl-CS"/>
        </w:rPr>
        <w:t xml:space="preserve">затражио већу помоћ државних органа Р. Србије у решавању статусних питања, пре свега од Управе за дијаспору и Србе у региону. </w:t>
      </w:r>
      <w:r w:rsidRPr="002D7E09">
        <w:rPr>
          <w:lang w:val="sr-Cyrl-CS"/>
        </w:rPr>
        <w:t xml:space="preserve">Никола Влаховић потпредседник друштва Десанка Максимовић </w:t>
      </w:r>
      <w:r w:rsidRPr="002D7E09">
        <w:rPr>
          <w:b/>
          <w:lang w:val="sr-Cyrl-CS"/>
        </w:rPr>
        <w:t>затражио је помоћ државе Србије у обнови храмова СПЦ у Цељу и Марибору.</w:t>
      </w:r>
    </w:p>
    <w:p w:rsidR="002255CA" w:rsidRPr="002D7E09" w:rsidRDefault="002255CA" w:rsidP="002255CA">
      <w:pPr>
        <w:pStyle w:val="Style"/>
        <w:ind w:firstLine="720"/>
        <w:jc w:val="both"/>
        <w:rPr>
          <w:lang w:val="sr-Cyrl-CS"/>
        </w:rPr>
      </w:pPr>
      <w:r w:rsidRPr="002D7E09">
        <w:rPr>
          <w:lang w:val="sr-Cyrl-CS"/>
        </w:rPr>
        <w:t xml:space="preserve">Потпредседник Савета за питања етничких заједница припадника народа бивше СФРЈ, Владе Р. Словеније мр Драго Војводић упознао је председника са напорима да се предузимају мере које би допринели да се Србима у Словенији што пре призна статус националне мањине, међутим  тешко је остварити да се положај српске заједнице у Р. Словенији може третирати одвојено од осталих националних заједница народа бивше СФРЈ,  јер се иницијатива Савеза културних друштава конститутивних народа и народности бивше СФРЈ односила на </w:t>
      </w:r>
      <w:r w:rsidRPr="002D7E09">
        <w:rPr>
          <w:lang w:val="sr-Cyrl-CS"/>
        </w:rPr>
        <w:lastRenderedPageBreak/>
        <w:t>признавање статуса националне мањине свим народима бивше СФРЈ.</w:t>
      </w:r>
    </w:p>
    <w:p w:rsidR="002255CA" w:rsidRPr="002D7E09" w:rsidRDefault="002255CA" w:rsidP="002255CA">
      <w:pPr>
        <w:pStyle w:val="Style"/>
        <w:ind w:firstLine="720"/>
        <w:jc w:val="both"/>
        <w:rPr>
          <w:lang w:val="sr-Cyrl-CS"/>
        </w:rPr>
      </w:pPr>
      <w:r w:rsidRPr="002D7E09">
        <w:rPr>
          <w:lang w:val="sr-Cyrl-CS"/>
        </w:rPr>
        <w:t>Председник Р. Србије је у разговорима са представницима Срба у Р. Словенији дао одговоре на постављена питања, са назнаком  да ће се држава Србија залагати за пружање максималне помоћи и апелујући на јединство и заједничку борбу свих Срба у Словенији у циљу решавања питања статуса. Такође, председник је нагласио да ће се у оквиру својих надлежности заложити како би се  Управа за дијаспору и Србе у региону  ставила у пуну функцију и  поставио директор Управе.</w:t>
      </w:r>
    </w:p>
    <w:p w:rsidR="002255CA" w:rsidRPr="002D7E09" w:rsidRDefault="002255CA" w:rsidP="002255CA">
      <w:pPr>
        <w:pStyle w:val="Style"/>
        <w:ind w:firstLine="720"/>
        <w:jc w:val="both"/>
        <w:rPr>
          <w:lang w:val="sr-Cyrl-CS"/>
        </w:rPr>
      </w:pPr>
      <w:r w:rsidRPr="002D7E09">
        <w:rPr>
          <w:lang w:val="sr-Cyrl-CS"/>
        </w:rPr>
        <w:t>Након радног састанка председника Републике Србије са представницима српског народа у Словенији, делегација председника Р. Србије Томислава Николића и делегација Одбора за дијаспору и Србе у региону Народне скупштине Републике Србије се одазвала позиву на заједничку радну вечеру, која је  организована  у Палати председника Словеније Борута Пахора на којој су били званичници Словеније. У току вечере вођени су разговори делегације Одбора са представницима Парламента Р. Словеније, пре свега са др Драганом Матићем и мр Браниславом Рајићем са молбом да пруже пуну подршку Савезу и друштвима Срба у Словенији, ради решавања статусних и егзистенцијалних питања.</w:t>
      </w:r>
    </w:p>
    <w:p w:rsidR="002255CA" w:rsidRPr="002D7E09" w:rsidRDefault="002255CA" w:rsidP="002255CA">
      <w:pPr>
        <w:pStyle w:val="Style"/>
        <w:jc w:val="both"/>
        <w:rPr>
          <w:lang w:val="sr-Cyrl-CS"/>
        </w:rPr>
      </w:pPr>
    </w:p>
    <w:p w:rsidR="002255CA" w:rsidRPr="002D7E09" w:rsidRDefault="002255CA" w:rsidP="002255CA">
      <w:pPr>
        <w:pStyle w:val="Style"/>
        <w:jc w:val="center"/>
        <w:rPr>
          <w:lang w:val="sr-Cyrl-CS"/>
        </w:rPr>
      </w:pPr>
      <w:r w:rsidRPr="002D7E09">
        <w:rPr>
          <w:lang w:val="sr-Cyrl-CS"/>
        </w:rPr>
        <w:t>V</w:t>
      </w:r>
    </w:p>
    <w:p w:rsidR="002255CA" w:rsidRPr="002D7E09" w:rsidRDefault="002255CA" w:rsidP="002255CA">
      <w:pPr>
        <w:pStyle w:val="Style"/>
        <w:jc w:val="both"/>
        <w:rPr>
          <w:lang w:val="sr-Cyrl-CS"/>
        </w:rPr>
      </w:pPr>
    </w:p>
    <w:p w:rsidR="002255CA" w:rsidRPr="002D7E09" w:rsidRDefault="002255CA" w:rsidP="002255CA">
      <w:pPr>
        <w:pStyle w:val="Style"/>
        <w:ind w:firstLine="720"/>
        <w:jc w:val="both"/>
        <w:rPr>
          <w:lang w:val="sr-Cyrl-CS"/>
        </w:rPr>
      </w:pPr>
      <w:r w:rsidRPr="002D7E09">
        <w:rPr>
          <w:lang w:val="sr-Cyrl-CS"/>
        </w:rPr>
        <w:t xml:space="preserve">Трећег дана посете, 09. октобра 2015. године, делегација Одбора за дијаспору и Србе у региону присуствовала је откривању споменика Михајлу Пупину. Споменик су заједнички открили председник Србије Томислав Николић и председник Словеније Борут Пахор. Откривању споменика присуствовао је и градоначелник Бледа господин Јанез </w:t>
      </w:r>
      <w:proofErr w:type="spellStart"/>
      <w:r w:rsidRPr="002D7E09">
        <w:rPr>
          <w:lang w:val="sr-Cyrl-CS"/>
        </w:rPr>
        <w:t>Фајфар</w:t>
      </w:r>
      <w:proofErr w:type="spellEnd"/>
      <w:r w:rsidRPr="002D7E09">
        <w:rPr>
          <w:lang w:val="sr-Cyrl-CS"/>
        </w:rPr>
        <w:t>, многе званице словеначких институција, представници друштава Срба у Словенији и други.</w:t>
      </w:r>
    </w:p>
    <w:p w:rsidR="002255CA" w:rsidRPr="002D7E09" w:rsidRDefault="002255CA" w:rsidP="002255CA">
      <w:pPr>
        <w:pStyle w:val="Style"/>
        <w:jc w:val="both"/>
        <w:rPr>
          <w:lang w:val="sr-Cyrl-CS"/>
        </w:rPr>
      </w:pPr>
      <w:r w:rsidRPr="002D7E09">
        <w:rPr>
          <w:lang w:val="sr-Cyrl-CS"/>
        </w:rPr>
        <w:tab/>
        <w:t xml:space="preserve">У току боравка на Бледу, делегација Одбора састала се са представницима Српског културног друштва Марибор (Данијела Пећанац, Далибор Ристић и Наташа </w:t>
      </w:r>
      <w:proofErr w:type="spellStart"/>
      <w:r w:rsidRPr="002D7E09">
        <w:rPr>
          <w:lang w:val="sr-Cyrl-CS"/>
        </w:rPr>
        <w:t>Укај</w:t>
      </w:r>
      <w:proofErr w:type="spellEnd"/>
      <w:r w:rsidRPr="002D7E09">
        <w:rPr>
          <w:lang w:val="sr-Cyrl-CS"/>
        </w:rPr>
        <w:t xml:space="preserve">) при чему су нас упознали са активностима тог друштва и проблемима на које наилазе у току рада. Поред финансијских потешкоћа, недостаје им литература на српском језику те су </w:t>
      </w:r>
      <w:r w:rsidRPr="002D7E09">
        <w:rPr>
          <w:b/>
          <w:lang w:val="sr-Cyrl-CS"/>
        </w:rPr>
        <w:t>замолили да ако је могуће да им матица обезбеди одређени број књига како би почели са формирањем библиотеке</w:t>
      </w:r>
      <w:r w:rsidRPr="002D7E09">
        <w:rPr>
          <w:lang w:val="sr-Cyrl-CS"/>
        </w:rPr>
        <w:t xml:space="preserve">. </w:t>
      </w:r>
    </w:p>
    <w:p w:rsidR="002255CA" w:rsidRPr="002D7E09" w:rsidRDefault="002255CA" w:rsidP="002255CA">
      <w:pPr>
        <w:pStyle w:val="Style"/>
        <w:jc w:val="both"/>
        <w:rPr>
          <w:lang w:val="sr-Cyrl-CS"/>
        </w:rPr>
      </w:pPr>
    </w:p>
    <w:p w:rsidR="002255CA" w:rsidRPr="002D7E09" w:rsidRDefault="002255CA" w:rsidP="002255CA">
      <w:pPr>
        <w:pStyle w:val="Style"/>
        <w:jc w:val="both"/>
        <w:rPr>
          <w:lang w:val="sr-Cyrl-CS"/>
        </w:rPr>
      </w:pPr>
    </w:p>
    <w:p w:rsidR="002255CA" w:rsidRPr="002D7E09" w:rsidRDefault="002255CA" w:rsidP="002255CA">
      <w:pPr>
        <w:pStyle w:val="Style"/>
        <w:jc w:val="center"/>
        <w:rPr>
          <w:lang w:val="sr-Cyrl-CS"/>
        </w:rPr>
      </w:pPr>
      <w:r w:rsidRPr="002D7E09">
        <w:rPr>
          <w:lang w:val="sr-Cyrl-CS"/>
        </w:rPr>
        <w:t>VI</w:t>
      </w:r>
    </w:p>
    <w:p w:rsidR="002255CA" w:rsidRPr="002D7E09" w:rsidRDefault="002255CA" w:rsidP="002255CA">
      <w:pPr>
        <w:pStyle w:val="Style"/>
        <w:jc w:val="both"/>
        <w:rPr>
          <w:b/>
          <w:lang w:val="sr-Cyrl-CS"/>
        </w:rPr>
      </w:pPr>
      <w:r w:rsidRPr="002D7E09">
        <w:rPr>
          <w:b/>
          <w:lang w:val="sr-Cyrl-CS"/>
        </w:rPr>
        <w:t xml:space="preserve">Оцена: </w:t>
      </w:r>
    </w:p>
    <w:p w:rsidR="002255CA" w:rsidRPr="002D7E09" w:rsidRDefault="002255CA" w:rsidP="002255CA">
      <w:pPr>
        <w:pStyle w:val="Style"/>
        <w:ind w:firstLine="720"/>
        <w:jc w:val="both"/>
        <w:rPr>
          <w:lang w:val="sr-Cyrl-CS"/>
        </w:rPr>
      </w:pPr>
      <w:r w:rsidRPr="002D7E09">
        <w:rPr>
          <w:lang w:val="sr-Cyrl-CS"/>
        </w:rPr>
        <w:t xml:space="preserve">Посета трочлане делегације Одбора за дијаспору и Србе у региону Словенији поводом сто година  настајање новог света телекомуникација је значајна јер су тиме Србија и Словенија исказали пуно поштовање нашем прослављеном научнику Михајлу Пупину, а кроз разговоре делегација двеју држава дали нови смисао добросуседских односа и сарадње Србије и Словеније. </w:t>
      </w:r>
    </w:p>
    <w:p w:rsidR="002255CA" w:rsidRPr="002D7E09" w:rsidRDefault="002255CA" w:rsidP="002255CA">
      <w:pPr>
        <w:pStyle w:val="Style"/>
        <w:ind w:firstLine="720"/>
        <w:jc w:val="both"/>
        <w:rPr>
          <w:lang w:val="sr-Cyrl-CS"/>
        </w:rPr>
      </w:pPr>
      <w:r w:rsidRPr="002D7E09">
        <w:rPr>
          <w:lang w:val="sr-Cyrl-CS"/>
        </w:rPr>
        <w:t>Сматрамо да су сусрети и разговори са председницима српских друштава и српске заједнице у Словенији били значајни за унапређење сарадње Народне скупштине Републике Србије и Одбора за дијаспору и Србе у региону са српском заједницом у Словенији. Овом посетом дата је пуна подршка српској заједници да сачува свој идентитет, да оствари право на статус националне мањине као и да се остваре стални контакти српске заједнице са матицом Србијом. Оцењујемо ову посету веома корисном, под условом да се односи и везе стално продубљују у интересу српске заједнице и односа две државе.</w:t>
      </w:r>
    </w:p>
    <w:p w:rsidR="002255CA" w:rsidRDefault="002255CA" w:rsidP="002255CA">
      <w:pPr>
        <w:pStyle w:val="Style"/>
        <w:ind w:firstLine="720"/>
        <w:jc w:val="both"/>
        <w:rPr>
          <w:lang w:val="sr-Cyrl-CS"/>
        </w:rPr>
      </w:pPr>
    </w:p>
    <w:p w:rsidR="002255CA" w:rsidRDefault="002255CA" w:rsidP="002255CA">
      <w:pPr>
        <w:pStyle w:val="Style"/>
        <w:ind w:firstLine="720"/>
        <w:jc w:val="both"/>
        <w:rPr>
          <w:lang w:val="sr-Cyrl-CS"/>
        </w:rPr>
      </w:pPr>
    </w:p>
    <w:p w:rsidR="002255CA" w:rsidRDefault="002255CA" w:rsidP="002255CA">
      <w:pPr>
        <w:pStyle w:val="Style"/>
        <w:ind w:firstLine="720"/>
        <w:jc w:val="both"/>
        <w:rPr>
          <w:lang w:val="sr-Cyrl-CS"/>
        </w:rPr>
      </w:pPr>
    </w:p>
    <w:p w:rsidR="002255CA" w:rsidRPr="002D7E09" w:rsidRDefault="002255CA" w:rsidP="002255CA">
      <w:pPr>
        <w:pStyle w:val="Style"/>
        <w:ind w:firstLine="720"/>
        <w:jc w:val="both"/>
        <w:rPr>
          <w:lang w:val="sr-Cyrl-CS"/>
        </w:rPr>
      </w:pPr>
    </w:p>
    <w:p w:rsidR="002255CA" w:rsidRPr="002D7E09" w:rsidRDefault="002255CA" w:rsidP="002255CA">
      <w:pPr>
        <w:pStyle w:val="Style"/>
        <w:jc w:val="center"/>
        <w:rPr>
          <w:lang w:val="sr-Cyrl-CS"/>
        </w:rPr>
      </w:pPr>
      <w:r w:rsidRPr="002D7E09">
        <w:rPr>
          <w:lang w:val="sr-Cyrl-CS"/>
        </w:rPr>
        <w:lastRenderedPageBreak/>
        <w:t>VII</w:t>
      </w:r>
    </w:p>
    <w:p w:rsidR="002255CA" w:rsidRPr="002D7E09" w:rsidRDefault="002255CA" w:rsidP="002255CA">
      <w:pPr>
        <w:pStyle w:val="Style"/>
        <w:ind w:firstLine="720"/>
        <w:jc w:val="both"/>
        <w:rPr>
          <w:lang w:val="sr-Cyrl-CS"/>
        </w:rPr>
      </w:pPr>
    </w:p>
    <w:p w:rsidR="002255CA" w:rsidRPr="002D7E09" w:rsidRDefault="002255CA" w:rsidP="002255CA">
      <w:pPr>
        <w:pStyle w:val="Style"/>
        <w:jc w:val="both"/>
        <w:rPr>
          <w:b/>
          <w:lang w:val="sr-Cyrl-CS"/>
        </w:rPr>
      </w:pPr>
      <w:r w:rsidRPr="002D7E09">
        <w:rPr>
          <w:b/>
          <w:lang w:val="sr-Cyrl-CS"/>
        </w:rPr>
        <w:t>Предлози:</w:t>
      </w:r>
    </w:p>
    <w:p w:rsidR="002255CA" w:rsidRPr="002D7E09" w:rsidRDefault="002255CA" w:rsidP="002255CA">
      <w:pPr>
        <w:pStyle w:val="Style"/>
        <w:numPr>
          <w:ilvl w:val="0"/>
          <w:numId w:val="1"/>
        </w:numPr>
        <w:jc w:val="both"/>
        <w:rPr>
          <w:lang w:val="sr-Cyrl-CS"/>
        </w:rPr>
      </w:pPr>
      <w:r w:rsidRPr="002D7E09">
        <w:rPr>
          <w:lang w:val="sr-Cyrl-CS"/>
        </w:rPr>
        <w:t xml:space="preserve">да Одбор за спољне послове и Одбор за дијаспору и Србе у региону  размотри и усвоји овај Извештај о посети Републици Словенији у периоду од 07. до 09. октобра 2015. године, </w:t>
      </w:r>
    </w:p>
    <w:p w:rsidR="002255CA" w:rsidRPr="002D7E09" w:rsidRDefault="002255CA" w:rsidP="002255CA">
      <w:pPr>
        <w:pStyle w:val="Style"/>
        <w:numPr>
          <w:ilvl w:val="0"/>
          <w:numId w:val="1"/>
        </w:numPr>
        <w:jc w:val="both"/>
        <w:rPr>
          <w:lang w:val="sr-Cyrl-CS"/>
        </w:rPr>
      </w:pPr>
      <w:r w:rsidRPr="002D7E09">
        <w:rPr>
          <w:lang w:val="sr-Cyrl-CS"/>
        </w:rPr>
        <w:t>да се  преко Управе за дијаспору и Србе у региону, обезбеди одређени контигент књига ради попуне постојећих библиотека при српским друштвима као и формирањем нових библиотека по захтеву српских друштава,</w:t>
      </w:r>
    </w:p>
    <w:p w:rsidR="002255CA" w:rsidRPr="002D7E09" w:rsidRDefault="002255CA" w:rsidP="002255CA">
      <w:pPr>
        <w:pStyle w:val="Style"/>
        <w:numPr>
          <w:ilvl w:val="0"/>
          <w:numId w:val="1"/>
        </w:numPr>
        <w:jc w:val="both"/>
        <w:rPr>
          <w:lang w:val="sr-Cyrl-CS"/>
        </w:rPr>
      </w:pPr>
      <w:r w:rsidRPr="002D7E09">
        <w:rPr>
          <w:lang w:val="sr-Cyrl-CS"/>
        </w:rPr>
        <w:t>да надлежне институције, у складу са могућностима, сачине базу података  младих грађана Србије, који су задњих година у потрази за послом отишли из Србије у Републику Словенију, као и да се с тим у вези предузму кораци да им се предочи  могућност њиховог укључивања у организације Срба у Р. Словенији,</w:t>
      </w:r>
    </w:p>
    <w:p w:rsidR="002255CA" w:rsidRPr="002D7E09" w:rsidRDefault="002255CA" w:rsidP="002255CA">
      <w:pPr>
        <w:pStyle w:val="Style"/>
        <w:numPr>
          <w:ilvl w:val="0"/>
          <w:numId w:val="1"/>
        </w:numPr>
        <w:jc w:val="both"/>
        <w:rPr>
          <w:lang w:val="sr-Cyrl-CS"/>
        </w:rPr>
      </w:pPr>
      <w:r w:rsidRPr="002D7E09">
        <w:rPr>
          <w:lang w:val="sr-Cyrl-CS"/>
        </w:rPr>
        <w:t>да се наставе контакти чланова Одбора за дијаспору и Србе у региону НС РС са словеначким институцијама и представницима српске заједнице у Словенији,</w:t>
      </w:r>
    </w:p>
    <w:p w:rsidR="002255CA" w:rsidRPr="002D7E09" w:rsidRDefault="002255CA" w:rsidP="002255CA">
      <w:pPr>
        <w:pStyle w:val="Style"/>
        <w:numPr>
          <w:ilvl w:val="0"/>
          <w:numId w:val="1"/>
        </w:numPr>
        <w:jc w:val="both"/>
        <w:rPr>
          <w:lang w:val="sr-Cyrl-CS"/>
        </w:rPr>
      </w:pPr>
      <w:r w:rsidRPr="002D7E09">
        <w:rPr>
          <w:lang w:val="sr-Cyrl-CS"/>
        </w:rPr>
        <w:t>да се буџетом Р. Србије, за наредну годину, планирају већа финансијска средства за пројектно финансирање српских друштава у дијаспори и региону.</w:t>
      </w:r>
    </w:p>
    <w:p w:rsidR="002255CA" w:rsidRPr="002D7E09" w:rsidRDefault="002255CA" w:rsidP="002255CA">
      <w:pPr>
        <w:numPr>
          <w:ilvl w:val="0"/>
          <w:numId w:val="1"/>
        </w:numPr>
        <w:spacing w:after="0" w:line="240" w:lineRule="auto"/>
        <w:jc w:val="both"/>
        <w:rPr>
          <w:rFonts w:ascii="Times New Roman" w:hAnsi="Times New Roman"/>
          <w:sz w:val="24"/>
          <w:szCs w:val="24"/>
          <w:lang w:val="sr-Cyrl-CS"/>
        </w:rPr>
      </w:pPr>
      <w:r w:rsidRPr="002D7E09">
        <w:rPr>
          <w:rFonts w:ascii="Times New Roman" w:hAnsi="Times New Roman"/>
          <w:sz w:val="24"/>
          <w:szCs w:val="24"/>
          <w:lang w:val="sr-Cyrl-CS"/>
        </w:rPr>
        <w:t>да се Извештај ради информисања достави председници НС РС Маји Гојковић, члановима Одбора за дијаспору и Србе у региону, генералном секретару, као и Министарству спољних послова и Управи за сарадњу с дијаспором и Србима у региону.</w:t>
      </w:r>
    </w:p>
    <w:p w:rsidR="002255CA" w:rsidRPr="002D7E09" w:rsidRDefault="002255CA" w:rsidP="002255CA">
      <w:pPr>
        <w:pStyle w:val="Style"/>
        <w:ind w:left="720"/>
        <w:jc w:val="both"/>
        <w:rPr>
          <w:lang w:val="sr-Cyrl-CS"/>
        </w:rPr>
      </w:pPr>
    </w:p>
    <w:p w:rsidR="002255CA" w:rsidRPr="002D7E09" w:rsidRDefault="002255CA" w:rsidP="002255CA">
      <w:pPr>
        <w:pStyle w:val="Style"/>
        <w:ind w:left="360"/>
        <w:jc w:val="both"/>
        <w:rPr>
          <w:lang w:val="sr-Cyrl-CS"/>
        </w:rPr>
      </w:pPr>
    </w:p>
    <w:p w:rsidR="002255CA" w:rsidRPr="002D7E09" w:rsidRDefault="002255CA" w:rsidP="002255CA">
      <w:pPr>
        <w:pStyle w:val="Style"/>
        <w:jc w:val="both"/>
        <w:rPr>
          <w:lang w:val="sr-Cyrl-CS"/>
        </w:rPr>
      </w:pPr>
    </w:p>
    <w:p w:rsidR="002255CA" w:rsidRPr="002D7E09" w:rsidRDefault="002255CA" w:rsidP="002255CA">
      <w:pPr>
        <w:pStyle w:val="Style"/>
        <w:ind w:left="6480"/>
        <w:jc w:val="center"/>
        <w:rPr>
          <w:lang w:val="sr-Cyrl-CS"/>
        </w:rPr>
      </w:pPr>
      <w:r w:rsidRPr="002D7E09">
        <w:rPr>
          <w:lang w:val="sr-Cyrl-CS"/>
        </w:rPr>
        <w:t>НАРОДНИ ПОСЛАНИЦИ</w:t>
      </w:r>
    </w:p>
    <w:p w:rsidR="002255CA" w:rsidRPr="002D7E09" w:rsidRDefault="002255CA" w:rsidP="002255CA">
      <w:pPr>
        <w:pStyle w:val="Style"/>
        <w:ind w:left="6480"/>
        <w:jc w:val="center"/>
        <w:rPr>
          <w:lang w:val="sr-Cyrl-CS"/>
        </w:rPr>
      </w:pPr>
      <w:r w:rsidRPr="002D7E09">
        <w:rPr>
          <w:lang w:val="sr-Cyrl-CS"/>
        </w:rPr>
        <w:t>ЧЛАНОВИ  ОДБОРА:</w:t>
      </w:r>
    </w:p>
    <w:p w:rsidR="002255CA" w:rsidRPr="002D7E09" w:rsidRDefault="002255CA" w:rsidP="002255CA">
      <w:pPr>
        <w:pStyle w:val="Style"/>
        <w:ind w:left="6480"/>
        <w:jc w:val="center"/>
        <w:rPr>
          <w:lang w:val="sr-Cyrl-CS"/>
        </w:rPr>
      </w:pPr>
    </w:p>
    <w:p w:rsidR="002255CA" w:rsidRPr="002D7E09" w:rsidRDefault="002255CA" w:rsidP="002255CA">
      <w:pPr>
        <w:pStyle w:val="Style"/>
        <w:ind w:left="6480"/>
        <w:jc w:val="center"/>
        <w:rPr>
          <w:lang w:val="sr-Cyrl-CS"/>
        </w:rPr>
      </w:pPr>
      <w:r w:rsidRPr="002D7E09">
        <w:rPr>
          <w:lang w:val="sr-Cyrl-CS"/>
        </w:rPr>
        <w:t xml:space="preserve"> Милорад Стошић</w:t>
      </w:r>
    </w:p>
    <w:p w:rsidR="002255CA" w:rsidRPr="002D7E09" w:rsidRDefault="002255CA" w:rsidP="002255CA">
      <w:pPr>
        <w:pStyle w:val="Style"/>
        <w:ind w:left="6480"/>
        <w:jc w:val="center"/>
        <w:rPr>
          <w:lang w:val="sr-Cyrl-CS"/>
        </w:rPr>
      </w:pPr>
    </w:p>
    <w:p w:rsidR="002255CA" w:rsidRPr="002D7E09" w:rsidRDefault="002255CA" w:rsidP="002255CA">
      <w:pPr>
        <w:pStyle w:val="Style"/>
        <w:ind w:left="6480"/>
        <w:jc w:val="center"/>
        <w:rPr>
          <w:lang w:val="sr-Cyrl-CS"/>
        </w:rPr>
      </w:pPr>
      <w:r w:rsidRPr="002D7E09">
        <w:rPr>
          <w:lang w:val="sr-Cyrl-CS"/>
        </w:rPr>
        <w:t>______________________</w:t>
      </w:r>
    </w:p>
    <w:p w:rsidR="002255CA" w:rsidRPr="002D7E09" w:rsidRDefault="002255CA" w:rsidP="002255CA">
      <w:pPr>
        <w:pStyle w:val="Style"/>
        <w:ind w:left="6480"/>
        <w:jc w:val="center"/>
        <w:rPr>
          <w:lang w:val="sr-Cyrl-CS"/>
        </w:rPr>
      </w:pPr>
    </w:p>
    <w:p w:rsidR="002255CA" w:rsidRPr="002D7E09" w:rsidRDefault="002255CA" w:rsidP="002255CA">
      <w:pPr>
        <w:pStyle w:val="Style"/>
        <w:ind w:left="6480"/>
        <w:jc w:val="center"/>
        <w:rPr>
          <w:lang w:val="sr-Cyrl-CS"/>
        </w:rPr>
      </w:pPr>
      <w:r w:rsidRPr="002D7E09">
        <w:rPr>
          <w:lang w:val="sr-Cyrl-CS"/>
        </w:rPr>
        <w:t>Марјана Мараш</w:t>
      </w:r>
    </w:p>
    <w:p w:rsidR="002255CA" w:rsidRPr="002D7E09" w:rsidRDefault="002255CA" w:rsidP="002255CA">
      <w:pPr>
        <w:pStyle w:val="Style"/>
        <w:ind w:left="6480"/>
        <w:jc w:val="center"/>
        <w:rPr>
          <w:lang w:val="sr-Cyrl-CS"/>
        </w:rPr>
      </w:pPr>
    </w:p>
    <w:p w:rsidR="002255CA" w:rsidRPr="002D7E09" w:rsidRDefault="002255CA" w:rsidP="002255CA">
      <w:pPr>
        <w:pStyle w:val="Style"/>
        <w:ind w:left="6480"/>
        <w:jc w:val="center"/>
        <w:rPr>
          <w:lang w:val="sr-Cyrl-CS"/>
        </w:rPr>
      </w:pPr>
      <w:r w:rsidRPr="002D7E09">
        <w:rPr>
          <w:lang w:val="sr-Cyrl-CS"/>
        </w:rPr>
        <w:t>______________________</w:t>
      </w:r>
    </w:p>
    <w:p w:rsidR="002255CA" w:rsidRPr="002D7E09" w:rsidRDefault="002255CA" w:rsidP="002255CA">
      <w:pPr>
        <w:pStyle w:val="Style"/>
        <w:ind w:left="6480"/>
        <w:jc w:val="center"/>
        <w:rPr>
          <w:lang w:val="sr-Cyrl-CS"/>
        </w:rPr>
      </w:pPr>
    </w:p>
    <w:p w:rsidR="002255CA" w:rsidRPr="002D7E09" w:rsidRDefault="002255CA" w:rsidP="002255CA">
      <w:pPr>
        <w:pStyle w:val="Style"/>
        <w:ind w:left="6480"/>
        <w:jc w:val="center"/>
        <w:rPr>
          <w:lang w:val="sr-Cyrl-CS"/>
        </w:rPr>
      </w:pPr>
      <w:r w:rsidRPr="002D7E09">
        <w:rPr>
          <w:lang w:val="sr-Cyrl-CS"/>
        </w:rPr>
        <w:t>Братимир Васиљевић</w:t>
      </w:r>
    </w:p>
    <w:p w:rsidR="002255CA" w:rsidRPr="002D7E09" w:rsidRDefault="002255CA" w:rsidP="002255CA">
      <w:pPr>
        <w:pStyle w:val="Style"/>
        <w:ind w:left="6480"/>
        <w:jc w:val="center"/>
        <w:rPr>
          <w:lang w:val="sr-Cyrl-CS"/>
        </w:rPr>
      </w:pPr>
    </w:p>
    <w:p w:rsidR="002255CA" w:rsidRPr="002D7E09" w:rsidRDefault="002255CA" w:rsidP="002255CA">
      <w:pPr>
        <w:pStyle w:val="Style"/>
        <w:ind w:left="6480"/>
        <w:jc w:val="center"/>
        <w:rPr>
          <w:lang w:val="sr-Cyrl-CS"/>
        </w:rPr>
      </w:pPr>
      <w:r w:rsidRPr="002D7E09">
        <w:rPr>
          <w:lang w:val="sr-Cyrl-CS"/>
        </w:rPr>
        <w:t>______________________</w:t>
      </w:r>
    </w:p>
    <w:p w:rsidR="00CE62DF" w:rsidRDefault="00CE62DF"/>
    <w:p w:rsidR="002255CA" w:rsidRDefault="002255CA"/>
    <w:p w:rsidR="002255CA" w:rsidRDefault="002255CA"/>
    <w:p w:rsidR="002255CA" w:rsidRDefault="002255CA"/>
    <w:p w:rsidR="002255CA" w:rsidRDefault="002255CA"/>
    <w:p w:rsidR="002255CA" w:rsidRDefault="002255CA"/>
    <w:p w:rsidR="002255CA" w:rsidRDefault="002255CA"/>
    <w:sectPr w:rsidR="002255CA" w:rsidSect="00EF489C">
      <w:pgSz w:w="12241" w:h="15842"/>
      <w:pgMar w:top="1134" w:right="118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005C9"/>
    <w:multiLevelType w:val="hybridMultilevel"/>
    <w:tmpl w:val="FBC6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CA"/>
    <w:rsid w:val="001D442E"/>
    <w:rsid w:val="002255CA"/>
    <w:rsid w:val="00CE62DF"/>
    <w:rsid w:val="00EF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5CA"/>
    <w:pPr>
      <w:spacing w:after="160" w:line="259"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2255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2255CA"/>
    <w:pPr>
      <w:spacing w:after="0" w:line="240" w:lineRule="auto"/>
    </w:pPr>
    <w:rPr>
      <w:rFonts w:ascii="Calibri" w:eastAsia="Calibri" w:hAnsi="Calibri" w:cs="Times New Roman"/>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5CA"/>
    <w:pPr>
      <w:spacing w:after="160" w:line="259"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2255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2255CA"/>
    <w:pPr>
      <w:spacing w:after="0" w:line="240" w:lineRule="auto"/>
    </w:pPr>
    <w:rPr>
      <w:rFonts w:ascii="Calibri" w:eastAsia="Calibri" w:hAnsi="Calibri" w:cs="Times New Roman"/>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Matic Vukasinovic</dc:creator>
  <cp:lastModifiedBy>info</cp:lastModifiedBy>
  <cp:revision>2</cp:revision>
  <dcterms:created xsi:type="dcterms:W3CDTF">2016-02-17T11:15:00Z</dcterms:created>
  <dcterms:modified xsi:type="dcterms:W3CDTF">2016-02-17T11:15:00Z</dcterms:modified>
</cp:coreProperties>
</file>